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D2" w:rsidRPr="00E279AC" w:rsidRDefault="00E279AC" w:rsidP="00E279AC">
      <w:pPr>
        <w:jc w:val="center"/>
        <w:rPr>
          <w:b/>
          <w:bCs/>
          <w:sz w:val="32"/>
          <w:szCs w:val="24"/>
        </w:rPr>
      </w:pPr>
      <w:bookmarkStart w:id="0" w:name="_GoBack"/>
      <w:bookmarkEnd w:id="0"/>
      <w:r w:rsidRPr="00E279AC">
        <w:rPr>
          <w:rFonts w:hint="cs"/>
          <w:b/>
          <w:bCs/>
          <w:sz w:val="32"/>
          <w:szCs w:val="24"/>
          <w:rtl/>
        </w:rPr>
        <w:t>رزومه لیلا فرج اله پور</w:t>
      </w:r>
    </w:p>
    <w:tbl>
      <w:tblPr>
        <w:tblStyle w:val="TableGrid"/>
        <w:tblW w:w="11420" w:type="dxa"/>
        <w:tblLayout w:type="fixed"/>
        <w:tblLook w:val="04A0" w:firstRow="1" w:lastRow="0" w:firstColumn="1" w:lastColumn="0" w:noHBand="0" w:noVBand="1"/>
      </w:tblPr>
      <w:tblGrid>
        <w:gridCol w:w="5665"/>
        <w:gridCol w:w="5755"/>
      </w:tblGrid>
      <w:tr w:rsidR="00EC555C" w:rsidRPr="00573B0C" w:rsidTr="0053106B">
        <w:trPr>
          <w:trHeight w:val="953"/>
        </w:trPr>
        <w:tc>
          <w:tcPr>
            <w:tcW w:w="5665" w:type="dxa"/>
          </w:tcPr>
          <w:p w:rsidR="00EC555C" w:rsidRPr="00573B0C" w:rsidRDefault="00EC555C">
            <w:pPr>
              <w:tabs>
                <w:tab w:val="left" w:pos="332"/>
              </w:tabs>
              <w:bidi/>
              <w:rPr>
                <w:color w:val="000000"/>
                <w:sz w:val="28"/>
                <w:szCs w:val="28"/>
                <w:lang w:bidi="fa-IR"/>
              </w:rPr>
            </w:pPr>
          </w:p>
          <w:p w:rsidR="00EC555C" w:rsidRPr="00573B0C" w:rsidRDefault="00EC555C" w:rsidP="002F643E">
            <w:pPr>
              <w:bidi/>
              <w:rPr>
                <w:rFonts w:asciiTheme="majorBidi" w:eastAsiaTheme="minorEastAsia" w:hAnsiTheme="majorBidi"/>
                <w:sz w:val="28"/>
                <w:szCs w:val="28"/>
              </w:rPr>
            </w:pPr>
            <w:r w:rsidRPr="00573B0C">
              <w:rPr>
                <w:rFonts w:asciiTheme="majorBidi" w:eastAsiaTheme="minorEastAsia" w:hAnsiTheme="majorBidi"/>
                <w:sz w:val="28"/>
                <w:szCs w:val="28"/>
                <w:rtl/>
              </w:rPr>
              <w:t>ایمیل:</w:t>
            </w:r>
            <w:r w:rsidRPr="00573B0C">
              <w:rPr>
                <w:rFonts w:asciiTheme="majorBidi" w:eastAsiaTheme="minorEastAsia" w:hAnsiTheme="majorBidi" w:hint="cs"/>
                <w:sz w:val="28"/>
                <w:szCs w:val="28"/>
                <w:rtl/>
              </w:rPr>
              <w:t xml:space="preserve"> </w:t>
            </w:r>
            <w:r w:rsidR="002F643E"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l-farajollahpour[at]fasau.ac.ir</w:t>
            </w:r>
          </w:p>
          <w:p w:rsidR="00EC555C" w:rsidRPr="00573B0C" w:rsidRDefault="00EC555C">
            <w:pPr>
              <w:bidi/>
              <w:rPr>
                <w:rFonts w:asciiTheme="majorBidi" w:eastAsiaTheme="minorEastAsia" w:hAnsi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5755" w:type="dxa"/>
          </w:tcPr>
          <w:p w:rsidR="00EC555C" w:rsidRPr="00573B0C" w:rsidRDefault="00EC555C">
            <w:pPr>
              <w:bidi/>
              <w:rPr>
                <w:rFonts w:asciiTheme="majorBidi" w:eastAsiaTheme="minorEastAsia" w:hAnsiTheme="majorBidi"/>
                <w:sz w:val="28"/>
                <w:szCs w:val="28"/>
                <w:rtl/>
              </w:rPr>
            </w:pPr>
            <w:r w:rsidRPr="00573B0C">
              <w:rPr>
                <w:rFonts w:asciiTheme="majorBidi" w:eastAsiaTheme="minorEastAsia" w:hAnsiTheme="majorBidi"/>
                <w:sz w:val="28"/>
                <w:szCs w:val="28"/>
                <w:rtl/>
              </w:rPr>
              <w:t xml:space="preserve">نام: </w:t>
            </w:r>
            <w:r w:rsidRPr="00573B0C">
              <w:rPr>
                <w:rFonts w:asciiTheme="majorBidi" w:eastAsiaTheme="minorEastAsia" w:hAnsiTheme="majorBidi" w:hint="cs"/>
                <w:sz w:val="28"/>
                <w:szCs w:val="28"/>
                <w:rtl/>
              </w:rPr>
              <w:t xml:space="preserve">لیلا </w:t>
            </w:r>
          </w:p>
          <w:p w:rsidR="00EC555C" w:rsidRPr="00573B0C" w:rsidRDefault="00EC555C" w:rsidP="0053106B">
            <w:pPr>
              <w:bidi/>
              <w:rPr>
                <w:rFonts w:asciiTheme="majorBidi" w:eastAsiaTheme="minorEastAsia" w:hAnsiTheme="majorBidi"/>
                <w:sz w:val="28"/>
                <w:szCs w:val="28"/>
                <w:rtl/>
              </w:rPr>
            </w:pPr>
            <w:r w:rsidRPr="00573B0C">
              <w:rPr>
                <w:rFonts w:asciiTheme="majorBidi" w:eastAsiaTheme="minorEastAsia" w:hAnsiTheme="majorBidi"/>
                <w:sz w:val="28"/>
                <w:szCs w:val="28"/>
                <w:rtl/>
              </w:rPr>
              <w:t xml:space="preserve">نام خانوادگی: </w:t>
            </w:r>
            <w:r w:rsidRPr="00573B0C">
              <w:rPr>
                <w:rFonts w:asciiTheme="majorBidi" w:eastAsiaTheme="minorEastAsia" w:hAnsiTheme="majorBidi" w:hint="cs"/>
                <w:sz w:val="28"/>
                <w:szCs w:val="28"/>
                <w:rtl/>
              </w:rPr>
              <w:t>فرج اله پور</w:t>
            </w:r>
          </w:p>
          <w:p w:rsidR="00EC555C" w:rsidRPr="00573B0C" w:rsidRDefault="00EC555C">
            <w:pPr>
              <w:bidi/>
              <w:rPr>
                <w:sz w:val="28"/>
                <w:szCs w:val="28"/>
              </w:rPr>
            </w:pPr>
          </w:p>
        </w:tc>
      </w:tr>
      <w:tr w:rsidR="0065197D" w:rsidRPr="00573B0C" w:rsidTr="00A278DB">
        <w:trPr>
          <w:trHeight w:val="69"/>
        </w:trPr>
        <w:tc>
          <w:tcPr>
            <w:tcW w:w="11420" w:type="dxa"/>
            <w:gridSpan w:val="2"/>
          </w:tcPr>
          <w:p w:rsidR="0065197D" w:rsidRPr="00573B0C" w:rsidRDefault="0065197D">
            <w:pPr>
              <w:tabs>
                <w:tab w:val="left" w:pos="332"/>
              </w:tabs>
              <w:bidi/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  <w:r w:rsidRPr="00573B0C"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  <w:t>سوابق تحصیلی</w:t>
            </w:r>
          </w:p>
          <w:p w:rsidR="00E279AC" w:rsidRPr="00573B0C" w:rsidRDefault="00E279AC" w:rsidP="00E279AC">
            <w:pPr>
              <w:bidi/>
              <w:jc w:val="both"/>
              <w:rPr>
                <w:rFonts w:asciiTheme="majorBidi" w:hAnsiTheme="majorBidi"/>
                <w:b/>
                <w:sz w:val="28"/>
                <w:szCs w:val="28"/>
                <w:rtl/>
                <w:lang w:bidi="fa-IR"/>
              </w:rPr>
            </w:pPr>
            <w:r w:rsidRPr="00573B0C">
              <w:rPr>
                <w:rFonts w:asciiTheme="majorBidi" w:hAnsiTheme="majorBidi"/>
                <w:b/>
                <w:sz w:val="28"/>
                <w:szCs w:val="28"/>
                <w:rtl/>
              </w:rPr>
              <w:t>کارشناسی</w:t>
            </w:r>
            <w:r w:rsidRPr="00573B0C">
              <w:rPr>
                <w:rFonts w:asciiTheme="majorBidi" w:hAnsiTheme="majorBidi"/>
                <w:b/>
                <w:sz w:val="28"/>
                <w:szCs w:val="28"/>
              </w:rPr>
              <w:t xml:space="preserve">: </w:t>
            </w:r>
            <w:r w:rsidRPr="00573B0C">
              <w:rPr>
                <w:rFonts w:asciiTheme="majorBidi" w:hAnsiTheme="majorBidi" w:hint="cs"/>
                <w:b/>
                <w:sz w:val="28"/>
                <w:szCs w:val="28"/>
                <w:rtl/>
              </w:rPr>
              <w:t xml:space="preserve"> مهندسی نرم‌افزار</w:t>
            </w:r>
          </w:p>
          <w:p w:rsidR="00E279AC" w:rsidRPr="00573B0C" w:rsidRDefault="00E279AC" w:rsidP="00E279AC">
            <w:pPr>
              <w:bidi/>
              <w:rPr>
                <w:rFonts w:asciiTheme="majorBidi" w:hAnsiTheme="majorBidi"/>
                <w:sz w:val="28"/>
                <w:szCs w:val="28"/>
                <w:rtl/>
              </w:rPr>
            </w:pPr>
            <w:r w:rsidRPr="00573B0C">
              <w:rPr>
                <w:rFonts w:asciiTheme="majorBidi" w:hAnsiTheme="majorBidi"/>
                <w:b/>
                <w:sz w:val="28"/>
                <w:szCs w:val="28"/>
                <w:rtl/>
              </w:rPr>
              <w:t>دانشگاه محل تحصیل:</w:t>
            </w:r>
            <w:r w:rsidRPr="00573B0C">
              <w:rPr>
                <w:rFonts w:asciiTheme="majorBidi" w:hAnsiTheme="majorBidi" w:hint="cs"/>
                <w:b/>
                <w:sz w:val="28"/>
                <w:szCs w:val="28"/>
                <w:rtl/>
              </w:rPr>
              <w:t xml:space="preserve"> جهاددانشگاهی یزد</w:t>
            </w:r>
          </w:p>
          <w:p w:rsidR="00E279AC" w:rsidRPr="00573B0C" w:rsidRDefault="00E279AC" w:rsidP="00E279AC">
            <w:pPr>
              <w:bidi/>
              <w:jc w:val="both"/>
              <w:rPr>
                <w:rFonts w:asciiTheme="majorBidi" w:hAnsiTheme="majorBidi"/>
                <w:color w:val="1E13AD"/>
                <w:sz w:val="28"/>
                <w:szCs w:val="28"/>
                <w:rtl/>
                <w:lang w:bidi="fa-IR"/>
              </w:rPr>
            </w:pPr>
            <w:r w:rsidRPr="00573B0C">
              <w:rPr>
                <w:rFonts w:asciiTheme="majorBidi" w:hAnsiTheme="majorBidi"/>
                <w:b/>
                <w:sz w:val="28"/>
                <w:szCs w:val="28"/>
                <w:rtl/>
              </w:rPr>
              <w:t>عنوان پروژه کارشناسی:</w:t>
            </w:r>
            <w:r w:rsidRPr="00573B0C">
              <w:rPr>
                <w:rFonts w:asciiTheme="majorBidi" w:hAnsiTheme="majorBidi"/>
                <w:sz w:val="28"/>
                <w:szCs w:val="28"/>
                <w:rtl/>
              </w:rPr>
              <w:t xml:space="preserve"> </w:t>
            </w:r>
            <w:r w:rsidRPr="00573B0C">
              <w:rPr>
                <w:rFonts w:asciiTheme="majorBidi" w:hAnsiTheme="majorBidi" w:hint="cs"/>
                <w:b/>
                <w:bCs/>
                <w:sz w:val="28"/>
                <w:szCs w:val="28"/>
                <w:u w:val="single"/>
                <w:rtl/>
              </w:rPr>
              <w:t>نرم افزار محاسبه قیمت تمام شده‌ی محصولات کشاورزی</w:t>
            </w:r>
          </w:p>
          <w:p w:rsidR="00E279AC" w:rsidRPr="00573B0C" w:rsidRDefault="00E279AC" w:rsidP="00E279AC">
            <w:pPr>
              <w:pBdr>
                <w:bottom w:val="single" w:sz="6" w:space="0" w:color="auto"/>
              </w:pBdr>
              <w:bidi/>
              <w:jc w:val="both"/>
              <w:rPr>
                <w:rFonts w:asciiTheme="majorBidi" w:hAnsiTheme="majorBidi"/>
                <w:b/>
                <w:sz w:val="28"/>
                <w:szCs w:val="28"/>
                <w:rtl/>
              </w:rPr>
            </w:pPr>
          </w:p>
          <w:p w:rsidR="00E279AC" w:rsidRPr="00573B0C" w:rsidRDefault="00E279AC" w:rsidP="00E279AC">
            <w:pPr>
              <w:bidi/>
              <w:rPr>
                <w:rFonts w:asciiTheme="majorBidi" w:hAnsiTheme="majorBidi"/>
                <w:b/>
                <w:sz w:val="28"/>
                <w:szCs w:val="28"/>
                <w:rtl/>
              </w:rPr>
            </w:pPr>
            <w:r w:rsidRPr="00573B0C">
              <w:rPr>
                <w:rFonts w:asciiTheme="majorBidi" w:hAnsiTheme="majorBidi"/>
                <w:b/>
                <w:sz w:val="28"/>
                <w:szCs w:val="28"/>
                <w:rtl/>
              </w:rPr>
              <w:t>کارشناسی ارشد</w:t>
            </w:r>
            <w:r w:rsidRPr="00573B0C">
              <w:rPr>
                <w:rFonts w:asciiTheme="majorBidi" w:hAnsiTheme="majorBidi" w:hint="cs"/>
                <w:b/>
                <w:sz w:val="28"/>
                <w:szCs w:val="28"/>
                <w:rtl/>
              </w:rPr>
              <w:t>: مهندسی فناوری اطلاعات- گرایش شبکه های کامپیوتری</w:t>
            </w:r>
          </w:p>
          <w:p w:rsidR="00E279AC" w:rsidRPr="00573B0C" w:rsidRDefault="00E279AC" w:rsidP="00E279AC">
            <w:pPr>
              <w:bidi/>
              <w:rPr>
                <w:rFonts w:asciiTheme="majorBidi" w:hAnsiTheme="majorBidi"/>
                <w:sz w:val="28"/>
                <w:szCs w:val="28"/>
                <w:rtl/>
              </w:rPr>
            </w:pPr>
            <w:r w:rsidRPr="00573B0C">
              <w:rPr>
                <w:rFonts w:asciiTheme="majorBidi" w:hAnsiTheme="majorBidi"/>
                <w:b/>
                <w:sz w:val="28"/>
                <w:szCs w:val="28"/>
                <w:rtl/>
              </w:rPr>
              <w:t>دانشگاه محل تحصیل:</w:t>
            </w:r>
            <w:r w:rsidRPr="00573B0C">
              <w:rPr>
                <w:rFonts w:asciiTheme="majorBidi" w:hAnsiTheme="majorBidi" w:hint="cs"/>
                <w:b/>
                <w:sz w:val="28"/>
                <w:szCs w:val="28"/>
                <w:rtl/>
              </w:rPr>
              <w:t xml:space="preserve"> دانشگاه آزاد قزوین</w:t>
            </w:r>
          </w:p>
          <w:p w:rsidR="00E279AC" w:rsidRPr="00573B0C" w:rsidRDefault="00E279AC" w:rsidP="00E279AC">
            <w:pPr>
              <w:pBdr>
                <w:bottom w:val="single" w:sz="6" w:space="0" w:color="auto"/>
              </w:pBdr>
              <w:bidi/>
              <w:jc w:val="both"/>
              <w:rPr>
                <w:rFonts w:asciiTheme="majorBidi" w:hAnsiTheme="majorBidi"/>
                <w:bCs/>
                <w:sz w:val="28"/>
                <w:szCs w:val="28"/>
                <w:u w:val="single"/>
                <w:rtl/>
                <w:lang w:bidi="fa-IR"/>
              </w:rPr>
            </w:pPr>
            <w:r w:rsidRPr="00573B0C">
              <w:rPr>
                <w:rFonts w:asciiTheme="majorBidi" w:hAnsiTheme="majorBidi"/>
                <w:b/>
                <w:sz w:val="28"/>
                <w:szCs w:val="28"/>
                <w:rtl/>
              </w:rPr>
              <w:t>عنوان پایان نامه کارشناسی ارشد:</w:t>
            </w:r>
            <w:r w:rsidRPr="00573B0C">
              <w:rPr>
                <w:rFonts w:asciiTheme="majorBidi" w:hAnsiTheme="majorBidi" w:hint="cs"/>
                <w:b/>
                <w:sz w:val="28"/>
                <w:szCs w:val="28"/>
                <w:rtl/>
              </w:rPr>
              <w:t xml:space="preserve"> </w:t>
            </w:r>
            <w:r w:rsidRPr="00573B0C">
              <w:rPr>
                <w:rFonts w:asciiTheme="majorBidi" w:hAnsiTheme="majorBidi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Pr="00573B0C">
              <w:rPr>
                <w:rFonts w:asciiTheme="majorBidi" w:hAnsiTheme="majorBidi" w:hint="cs"/>
                <w:bCs/>
                <w:sz w:val="28"/>
                <w:szCs w:val="28"/>
                <w:u w:val="single"/>
                <w:rtl/>
                <w:lang w:bidi="fa-IR"/>
              </w:rPr>
              <w:t>"</w:t>
            </w:r>
            <w:r w:rsidRPr="00573B0C">
              <w:rPr>
                <w:rFonts w:asciiTheme="majorBidi" w:hAnsiTheme="majorBidi"/>
                <w:bCs/>
                <w:sz w:val="28"/>
                <w:szCs w:val="28"/>
                <w:u w:val="single"/>
                <w:rtl/>
                <w:lang w:bidi="fa-IR"/>
              </w:rPr>
              <w:t>به کارگيري زمانبندي دروني براي کنترل توپولوژي در شبکه هاي موردي سيار</w:t>
            </w:r>
            <w:r w:rsidRPr="00573B0C">
              <w:rPr>
                <w:rFonts w:asciiTheme="majorBidi" w:hAnsiTheme="majorBidi" w:hint="cs"/>
                <w:bCs/>
                <w:sz w:val="28"/>
                <w:szCs w:val="28"/>
                <w:u w:val="single"/>
                <w:rtl/>
                <w:lang w:bidi="fa-IR"/>
              </w:rPr>
              <w:t>"</w:t>
            </w:r>
          </w:p>
          <w:p w:rsidR="0065197D" w:rsidRPr="00573B0C" w:rsidRDefault="0065197D" w:rsidP="00E279AC">
            <w:pPr>
              <w:pBdr>
                <w:bottom w:val="single" w:sz="6" w:space="0" w:color="auto"/>
              </w:pBdr>
              <w:bidi/>
              <w:jc w:val="both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C555C" w:rsidRPr="00573B0C" w:rsidTr="006B4B0B">
        <w:tc>
          <w:tcPr>
            <w:tcW w:w="11420" w:type="dxa"/>
            <w:gridSpan w:val="2"/>
          </w:tcPr>
          <w:p w:rsidR="00EC555C" w:rsidRPr="00573B0C" w:rsidRDefault="00EC555C" w:rsidP="00EC555C">
            <w:pPr>
              <w:tabs>
                <w:tab w:val="left" w:pos="332"/>
              </w:tabs>
              <w:bidi/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  <w:r w:rsidRPr="00573B0C"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  <w:t>سوابق تدریس</w:t>
            </w:r>
          </w:p>
          <w:p w:rsidR="00EC555C" w:rsidRPr="00573B0C" w:rsidRDefault="00EC555C" w:rsidP="00E279AC">
            <w:pPr>
              <w:pStyle w:val="ListParagraph"/>
              <w:numPr>
                <w:ilvl w:val="0"/>
                <w:numId w:val="5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rtl/>
                <w:lang w:bidi="fa-IR"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>یکسال سابقه تدریس در دانشگاه پیام نور فسا</w:t>
            </w:r>
          </w:p>
          <w:p w:rsidR="00EC555C" w:rsidRPr="00573B0C" w:rsidRDefault="00EC555C" w:rsidP="00E279AC">
            <w:pPr>
              <w:pStyle w:val="ListParagraph"/>
              <w:numPr>
                <w:ilvl w:val="0"/>
                <w:numId w:val="5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rtl/>
                <w:lang w:bidi="fa-IR"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>یکسال سابقه تدریس در دانشگاه فسا</w:t>
            </w:r>
          </w:p>
          <w:p w:rsidR="00EC555C" w:rsidRPr="00573B0C" w:rsidRDefault="00FA25D5" w:rsidP="00E279AC">
            <w:pPr>
              <w:pStyle w:val="ListParagraph"/>
              <w:numPr>
                <w:ilvl w:val="0"/>
                <w:numId w:val="5"/>
              </w:numPr>
              <w:tabs>
                <w:tab w:val="left" w:pos="332"/>
              </w:tabs>
              <w:bidi/>
              <w:spacing w:after="0" w:line="240" w:lineRule="auto"/>
              <w:rPr>
                <w:rStyle w:val="Emphasis"/>
                <w:rFonts w:ascii="Calibri" w:eastAsia="Times New Roman" w:hAnsi="Calibri" w:cs="B Nazanin"/>
                <w:b/>
                <w:i w:val="0"/>
                <w:smallCaps/>
                <w:spacing w:val="5"/>
                <w:sz w:val="28"/>
                <w:szCs w:val="28"/>
                <w:lang w:bidi="fa-IR"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>10</w:t>
            </w:r>
            <w:r w:rsidR="00EC555C"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 xml:space="preserve"> سال سابقه تدریس در مرکز آموزش آزاد دانشگاه فسا</w:t>
            </w:r>
            <w:r w:rsidR="00EC555C"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lang w:bidi="fa-IR"/>
              </w:rPr>
              <w:br/>
            </w:r>
            <w:r w:rsidR="00EC555C" w:rsidRPr="00573B0C">
              <w:rPr>
                <w:rStyle w:val="Emphasis"/>
                <w:rFonts w:ascii="Bzar" w:hAnsi="Bzar" w:cs="B Nazanin"/>
                <w:color w:val="000000"/>
                <w:sz w:val="28"/>
                <w:szCs w:val="28"/>
              </w:rPr>
              <w:t> </w:t>
            </w:r>
            <w:r w:rsidR="00EC555C" w:rsidRPr="00573B0C">
              <w:rPr>
                <w:rStyle w:val="Emphasis"/>
                <w:rFonts w:ascii="Bzar" w:hAnsi="Bzar" w:cs="B Nazanin"/>
                <w:color w:val="000000"/>
                <w:sz w:val="28"/>
                <w:szCs w:val="28"/>
                <w:rtl/>
              </w:rPr>
              <w:t>برگزاری دوره های آموزشی</w:t>
            </w:r>
            <w:r w:rsidR="00EC555C" w:rsidRPr="00573B0C">
              <w:rPr>
                <w:rStyle w:val="Emphasis"/>
                <w:rFonts w:ascii="Bzar" w:hAnsi="Bzar" w:cs="B Nazanin"/>
                <w:color w:val="000000"/>
                <w:sz w:val="28"/>
                <w:szCs w:val="28"/>
              </w:rPr>
              <w:t xml:space="preserve"> ICDL</w:t>
            </w:r>
            <w:r w:rsidR="00EC555C" w:rsidRPr="00573B0C">
              <w:rPr>
                <w:rStyle w:val="Emphasis"/>
                <w:rFonts w:ascii="Bzar" w:hAnsi="Bzar" w:cs="B Nazanin"/>
                <w:color w:val="000000"/>
                <w:sz w:val="28"/>
                <w:szCs w:val="28"/>
                <w:rtl/>
              </w:rPr>
              <w:t xml:space="preserve"> جهت کارمندان و دانشجویان</w:t>
            </w:r>
            <w:r w:rsidR="00EC555C" w:rsidRPr="00573B0C">
              <w:rPr>
                <w:rStyle w:val="Emphasis"/>
                <w:rFonts w:ascii="Bzar" w:hAnsi="Bzar" w:cs="B Nazanin"/>
                <w:color w:val="000000"/>
                <w:sz w:val="28"/>
                <w:szCs w:val="28"/>
              </w:rPr>
              <w:t xml:space="preserve"> </w:t>
            </w:r>
            <w:r w:rsidR="00EC555C" w:rsidRPr="00573B0C">
              <w:rPr>
                <w:rStyle w:val="Emphasis"/>
                <w:rFonts w:ascii="Bzar" w:hAnsi="Bzar" w:cs="B Nazanin" w:hint="cs"/>
                <w:color w:val="000000"/>
                <w:sz w:val="28"/>
                <w:szCs w:val="28"/>
                <w:rtl/>
                <w:lang w:bidi="fa-IR"/>
              </w:rPr>
              <w:t>دانشگاه فسا</w:t>
            </w:r>
          </w:p>
          <w:p w:rsidR="00FA25D5" w:rsidRPr="00573B0C" w:rsidRDefault="00FA25D5" w:rsidP="004C7EB4">
            <w:pPr>
              <w:pStyle w:val="ListParagraph"/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rtl/>
                <w:lang w:bidi="fa-IR"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>برگزاری دوره های برنامه نویس</w:t>
            </w:r>
            <w:r w:rsidR="00573B0C"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>ی اسکرچ و پایتون</w:t>
            </w: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 xml:space="preserve">  و رباتیک (بصورت آنلاین و حضوری)</w:t>
            </w: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rtl/>
                <w:lang w:bidi="fa-IR"/>
              </w:rPr>
              <w:br/>
            </w: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 xml:space="preserve">آموزش نرم افزار </w:t>
            </w: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lang w:bidi="fa-IR"/>
              </w:rPr>
              <w:t>AdobeConnect</w:t>
            </w:r>
            <w:r w:rsidR="004C7EB4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 xml:space="preserve"> جهت </w:t>
            </w: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 xml:space="preserve">آموزگاران آموزش و پرورش </w:t>
            </w:r>
          </w:p>
          <w:p w:rsidR="00EC555C" w:rsidRPr="00573B0C" w:rsidRDefault="00EC555C" w:rsidP="00EC555C">
            <w:pPr>
              <w:tabs>
                <w:tab w:val="left" w:pos="332"/>
              </w:tabs>
              <w:bidi/>
              <w:rPr>
                <w:rFonts w:ascii="Calibri" w:eastAsia="Times New Roman" w:hAnsi="Calibri"/>
                <w:b/>
                <w:smallCaps/>
                <w:spacing w:val="5"/>
                <w:sz w:val="28"/>
                <w:szCs w:val="28"/>
                <w:rtl/>
                <w:lang w:bidi="fa-IR"/>
              </w:rPr>
            </w:pPr>
          </w:p>
          <w:p w:rsidR="00EC555C" w:rsidRPr="00573B0C" w:rsidRDefault="00EC555C" w:rsidP="00E279AC">
            <w:pPr>
              <w:pStyle w:val="ListParagraph"/>
              <w:numPr>
                <w:ilvl w:val="0"/>
                <w:numId w:val="5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u w:val="single"/>
                <w:rtl/>
                <w:lang w:bidi="fa-IR"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>مدرس</w:t>
            </w: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u w:val="single"/>
                <w:rtl/>
                <w:lang w:bidi="fa-IR"/>
              </w:rPr>
              <w:t xml:space="preserve"> سایت فرادرس: لینک آموزشها</w:t>
            </w:r>
          </w:p>
          <w:p w:rsidR="00EC555C" w:rsidRPr="00573B0C" w:rsidRDefault="00014201" w:rsidP="00EC555C">
            <w:pPr>
              <w:tabs>
                <w:tab w:val="left" w:pos="332"/>
              </w:tabs>
              <w:rPr>
                <w:rFonts w:ascii="Calibri" w:eastAsia="Times New Roman" w:hAnsi="Calibri"/>
                <w:b/>
                <w:smallCaps/>
                <w:spacing w:val="5"/>
                <w:sz w:val="28"/>
                <w:szCs w:val="28"/>
                <w:u w:val="single"/>
                <w:rtl/>
                <w:lang w:bidi="fa-IR"/>
              </w:rPr>
            </w:pPr>
            <w:hyperlink r:id="rId5" w:history="1">
              <w:r w:rsidR="00EC555C" w:rsidRPr="00573B0C">
                <w:rPr>
                  <w:rStyle w:val="Hyperlink"/>
                  <w:rFonts w:ascii="Calibri" w:eastAsia="Times New Roman" w:hAnsi="Calibri"/>
                  <w:b/>
                  <w:smallCaps/>
                  <w:spacing w:val="5"/>
                  <w:sz w:val="28"/>
                  <w:szCs w:val="28"/>
                  <w:lang w:bidi="fa-IR"/>
                </w:rPr>
                <w:t>http://faradars.org/courses/fvnet9601-routing-in-mikrotik</w:t>
              </w:r>
            </w:hyperlink>
          </w:p>
          <w:p w:rsidR="00EC555C" w:rsidRPr="00573B0C" w:rsidRDefault="00EC555C" w:rsidP="00EC555C">
            <w:pPr>
              <w:tabs>
                <w:tab w:val="left" w:pos="332"/>
              </w:tabs>
              <w:rPr>
                <w:rFonts w:ascii="Calibri" w:eastAsia="Times New Roman" w:hAnsi="Calibri"/>
                <w:b/>
                <w:smallCaps/>
                <w:spacing w:val="5"/>
                <w:sz w:val="28"/>
                <w:szCs w:val="28"/>
                <w:u w:val="single"/>
                <w:rtl/>
                <w:lang w:bidi="fa-IR"/>
              </w:rPr>
            </w:pPr>
          </w:p>
          <w:p w:rsidR="00EC555C" w:rsidRPr="00573B0C" w:rsidRDefault="00EC555C" w:rsidP="00EC555C">
            <w:pPr>
              <w:tabs>
                <w:tab w:val="left" w:pos="332"/>
              </w:tabs>
              <w:rPr>
                <w:rFonts w:ascii="Calibri" w:eastAsia="Times New Roman" w:hAnsi="Calibri"/>
                <w:b/>
                <w:smallCaps/>
                <w:color w:val="5B9BD5" w:themeColor="accent1"/>
                <w:spacing w:val="5"/>
                <w:sz w:val="28"/>
                <w:szCs w:val="28"/>
                <w:u w:val="single"/>
                <w:rtl/>
                <w:lang w:bidi="fa-IR"/>
              </w:rPr>
            </w:pPr>
            <w:r w:rsidRPr="00573B0C">
              <w:rPr>
                <w:rFonts w:ascii="Calibri" w:eastAsia="Times New Roman" w:hAnsi="Calibri"/>
                <w:b/>
                <w:smallCaps/>
                <w:color w:val="5B9BD5" w:themeColor="accent1"/>
                <w:spacing w:val="5"/>
                <w:sz w:val="28"/>
                <w:szCs w:val="28"/>
                <w:u w:val="single"/>
                <w:lang w:bidi="fa-IR"/>
              </w:rPr>
              <w:t>http://faradars.org/courses/fvnet95091-basics-of-mikrotik-mtcna-routerboards</w:t>
            </w:r>
          </w:p>
          <w:p w:rsidR="00EC555C" w:rsidRPr="00573B0C" w:rsidRDefault="00EC555C">
            <w:pPr>
              <w:tabs>
                <w:tab w:val="left" w:pos="332"/>
              </w:tabs>
              <w:bidi/>
              <w:rPr>
                <w:rFonts w:ascii="Calibri" w:eastAsia="Times New Roman" w:hAnsi="Calibri"/>
                <w:b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</w:p>
        </w:tc>
      </w:tr>
      <w:tr w:rsidR="0065197D" w:rsidRPr="00573B0C" w:rsidTr="006B4B0B">
        <w:tc>
          <w:tcPr>
            <w:tcW w:w="11420" w:type="dxa"/>
            <w:gridSpan w:val="2"/>
          </w:tcPr>
          <w:p w:rsidR="0065197D" w:rsidRPr="00573B0C" w:rsidRDefault="0065197D" w:rsidP="0065197D">
            <w:pPr>
              <w:tabs>
                <w:tab w:val="left" w:pos="332"/>
              </w:tabs>
              <w:bidi/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  <w:r w:rsidRPr="00573B0C"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  <w:t>آشنایی با نرم افزارها</w:t>
            </w:r>
            <w:r w:rsidR="00FA25D5" w:rsidRPr="00573B0C">
              <w:rPr>
                <w:rFonts w:ascii="Calibri" w:eastAsia="Times New Roman" w:hAnsi="Calibri" w:hint="cs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  <w:t>ی عمومی</w:t>
            </w:r>
          </w:p>
          <w:p w:rsidR="0065197D" w:rsidRPr="00573B0C" w:rsidRDefault="0065197D" w:rsidP="00E279AC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rtl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</w:rPr>
              <w:t>ویندوز</w:t>
            </w:r>
          </w:p>
          <w:p w:rsidR="0065197D" w:rsidRPr="00573B0C" w:rsidRDefault="0065197D" w:rsidP="00E279AC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</w:rPr>
              <w:t>آفیس</w:t>
            </w:r>
          </w:p>
          <w:p w:rsidR="00FA25D5" w:rsidRPr="00573B0C" w:rsidRDefault="00FA25D5" w:rsidP="00FA25D5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  <w:t>Camtasia</w:t>
            </w:r>
          </w:p>
          <w:p w:rsidR="00E12A2E" w:rsidRPr="00573B0C" w:rsidRDefault="00E12A2E" w:rsidP="00E12A2E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rtl/>
              </w:rPr>
            </w:pP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</w:rPr>
              <w:t>لینوکس</w:t>
            </w:r>
          </w:p>
          <w:p w:rsidR="0065197D" w:rsidRPr="00573B0C" w:rsidRDefault="0065197D" w:rsidP="00EC555C">
            <w:pPr>
              <w:tabs>
                <w:tab w:val="left" w:pos="332"/>
              </w:tabs>
              <w:bidi/>
              <w:rPr>
                <w:rFonts w:ascii="Calibri" w:eastAsia="Times New Roman" w:hAnsi="Calibri"/>
                <w:b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</w:p>
        </w:tc>
      </w:tr>
      <w:tr w:rsidR="005E61DB" w:rsidRPr="00573B0C" w:rsidTr="006B4B0B">
        <w:tc>
          <w:tcPr>
            <w:tcW w:w="11420" w:type="dxa"/>
            <w:gridSpan w:val="2"/>
          </w:tcPr>
          <w:p w:rsidR="005E61DB" w:rsidRPr="00573B0C" w:rsidRDefault="005E61DB" w:rsidP="005E61DB">
            <w:pPr>
              <w:tabs>
                <w:tab w:val="left" w:pos="332"/>
              </w:tabs>
              <w:bidi/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  <w:r w:rsidRPr="00573B0C">
              <w:rPr>
                <w:rFonts w:ascii="Calibri" w:eastAsia="Times New Roman" w:hAnsi="Calibri" w:hint="cs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  <w:t>دوره های تخصصی گذرانده شده</w:t>
            </w:r>
          </w:p>
          <w:p w:rsidR="005E61DB" w:rsidRPr="00573B0C" w:rsidRDefault="005E61DB" w:rsidP="005E61DB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  <w:lastRenderedPageBreak/>
              <w:t>windows server</w:t>
            </w:r>
          </w:p>
          <w:p w:rsidR="005E61DB" w:rsidRPr="00573B0C" w:rsidRDefault="005E61DB" w:rsidP="005E61DB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  <w:t>mtcna</w:t>
            </w:r>
          </w:p>
          <w:p w:rsidR="005E61DB" w:rsidRPr="00573B0C" w:rsidRDefault="005E61DB" w:rsidP="005E61DB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  <w:t>mtcre</w:t>
            </w:r>
          </w:p>
          <w:p w:rsidR="005E61DB" w:rsidRPr="00573B0C" w:rsidRDefault="005E61DB" w:rsidP="005E61DB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  <w:t>lpic</w:t>
            </w:r>
          </w:p>
          <w:p w:rsidR="004C7EB4" w:rsidRDefault="005E61DB" w:rsidP="004C7EB4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 w:rsidRPr="00573B0C"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  <w:t xml:space="preserve">vmware </w:t>
            </w:r>
            <w:r w:rsidRPr="00573B0C">
              <w:rPr>
                <w:rFonts w:ascii="Calibri" w:eastAsia="Times New Roman" w:hAnsi="Calibri" w:cs="B Nazanin" w:hint="cs"/>
                <w:b/>
                <w:smallCaps/>
                <w:spacing w:val="5"/>
                <w:sz w:val="28"/>
                <w:szCs w:val="28"/>
                <w:rtl/>
                <w:lang w:bidi="fa-IR"/>
              </w:rPr>
              <w:t xml:space="preserve"> (مجازی سازی)</w:t>
            </w:r>
          </w:p>
          <w:p w:rsidR="004C7EB4" w:rsidRDefault="004C7EB4" w:rsidP="004C7EB4">
            <w:pPr>
              <w:pStyle w:val="ListParagraph"/>
              <w:numPr>
                <w:ilvl w:val="0"/>
                <w:numId w:val="6"/>
              </w:numPr>
              <w:tabs>
                <w:tab w:val="left" w:pos="332"/>
              </w:tabs>
              <w:bidi/>
              <w:spacing w:after="0" w:line="240" w:lineRule="auto"/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</w:rPr>
            </w:pPr>
            <w:r>
              <w:rPr>
                <w:rFonts w:ascii="Calibri" w:eastAsia="Times New Roman" w:hAnsi="Calibri" w:cs="B Nazanin"/>
                <w:b/>
                <w:smallCaps/>
                <w:spacing w:val="5"/>
                <w:sz w:val="28"/>
                <w:szCs w:val="28"/>
                <w:lang w:bidi="fa-IR"/>
              </w:rPr>
              <w:t>sql server</w:t>
            </w:r>
          </w:p>
          <w:p w:rsidR="005E61DB" w:rsidRPr="00573B0C" w:rsidRDefault="005E61DB" w:rsidP="005E61DB">
            <w:pPr>
              <w:tabs>
                <w:tab w:val="left" w:pos="332"/>
              </w:tabs>
              <w:bidi/>
              <w:rPr>
                <w:rFonts w:ascii="Calibri" w:eastAsia="Times New Roman" w:hAnsi="Calibri"/>
                <w:b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</w:p>
          <w:p w:rsidR="005E61DB" w:rsidRPr="00573B0C" w:rsidRDefault="005E61DB" w:rsidP="0065197D">
            <w:pPr>
              <w:tabs>
                <w:tab w:val="left" w:pos="332"/>
              </w:tabs>
              <w:bidi/>
              <w:rPr>
                <w:rFonts w:ascii="Calibri" w:eastAsia="Times New Roman" w:hAnsi="Calibri"/>
                <w:b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</w:pPr>
          </w:p>
        </w:tc>
      </w:tr>
      <w:tr w:rsidR="00EC555C" w:rsidRPr="00573B0C" w:rsidTr="006B4B0B">
        <w:tc>
          <w:tcPr>
            <w:tcW w:w="11420" w:type="dxa"/>
            <w:gridSpan w:val="2"/>
          </w:tcPr>
          <w:p w:rsidR="00EC555C" w:rsidRPr="00573B0C" w:rsidRDefault="00EC555C">
            <w:pPr>
              <w:tabs>
                <w:tab w:val="left" w:pos="332"/>
              </w:tabs>
              <w:bidi/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  <w:bookmarkStart w:id="1" w:name="OLE_LINK28"/>
            <w:bookmarkStart w:id="2" w:name="OLE_LINK1"/>
            <w:bookmarkStart w:id="3" w:name="OLE_LINK4"/>
            <w:bookmarkStart w:id="4" w:name="OLE_LINK3"/>
            <w:r w:rsidRPr="00573B0C"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  <w:rtl/>
              </w:rPr>
              <w:lastRenderedPageBreak/>
              <w:t>مقالات ارائه شده در مجلات علمی پژوهشی</w:t>
            </w:r>
            <w:r w:rsidRPr="00573B0C">
              <w:rPr>
                <w:rFonts w:ascii="Calibri" w:eastAsia="Times New Roman" w:hAnsi="Calibri"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  <w:t xml:space="preserve"> </w:t>
            </w:r>
          </w:p>
          <w:p w:rsidR="00EC555C" w:rsidRPr="00573B0C" w:rsidRDefault="00EC555C" w:rsidP="0000213B">
            <w:pPr>
              <w:pStyle w:val="Default"/>
              <w:rPr>
                <w:rFonts w:cs="B Nazanin"/>
                <w:sz w:val="28"/>
                <w:szCs w:val="28"/>
                <w:rtl/>
              </w:rPr>
            </w:pPr>
          </w:p>
          <w:p w:rsidR="00E279AC" w:rsidRPr="00573B0C" w:rsidRDefault="00E279AC" w:rsidP="0000213B">
            <w:pPr>
              <w:pStyle w:val="Default"/>
              <w:rPr>
                <w:rFonts w:cs="B Nazanin"/>
                <w:sz w:val="28"/>
                <w:szCs w:val="28"/>
              </w:rPr>
            </w:pPr>
          </w:p>
          <w:p w:rsidR="00EC555C" w:rsidRPr="00573B0C" w:rsidRDefault="00EC555C" w:rsidP="0000213B">
            <w:pPr>
              <w:pStyle w:val="Default"/>
              <w:rPr>
                <w:rFonts w:cs="B Nazanin"/>
                <w:sz w:val="28"/>
                <w:szCs w:val="28"/>
              </w:rPr>
            </w:pPr>
            <w:r w:rsidRPr="00573B0C">
              <w:rPr>
                <w:rFonts w:cs="B Nazanin"/>
                <w:sz w:val="28"/>
                <w:szCs w:val="28"/>
              </w:rPr>
              <w:t xml:space="preserve"> Intra-mode Topology Control Scheduling </w:t>
            </w:r>
          </w:p>
          <w:p w:rsidR="00EC555C" w:rsidRPr="00573B0C" w:rsidRDefault="00EC555C" w:rsidP="00E279AC">
            <w:pPr>
              <w:tabs>
                <w:tab w:val="left" w:pos="332"/>
              </w:tabs>
              <w:rPr>
                <w:rFonts w:ascii="Calibri" w:eastAsia="Times New Roman" w:hAnsi="Calibri"/>
                <w:b/>
                <w:smallCaps/>
                <w:color w:val="C0504D"/>
                <w:spacing w:val="5"/>
                <w:sz w:val="28"/>
                <w:szCs w:val="28"/>
                <w:u w:val="single"/>
              </w:rPr>
            </w:pPr>
            <w:r w:rsidRPr="00573B0C">
              <w:rPr>
                <w:sz w:val="28"/>
                <w:szCs w:val="28"/>
              </w:rPr>
              <w:t>based on the Learning Automata</w:t>
            </w:r>
            <w:bookmarkEnd w:id="1"/>
            <w:bookmarkEnd w:id="2"/>
            <w:bookmarkEnd w:id="3"/>
            <w:bookmarkEnd w:id="4"/>
          </w:p>
        </w:tc>
      </w:tr>
      <w:tr w:rsidR="00EC555C" w:rsidRPr="00573B0C" w:rsidTr="005F082F">
        <w:tc>
          <w:tcPr>
            <w:tcW w:w="11420" w:type="dxa"/>
            <w:gridSpan w:val="2"/>
          </w:tcPr>
          <w:p w:rsidR="00EC555C" w:rsidRPr="004C7EB4" w:rsidRDefault="00E12A2E" w:rsidP="00CF69FF">
            <w:pPr>
              <w:pStyle w:val="ListParagraph"/>
              <w:numPr>
                <w:ilvl w:val="0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b/>
                <w:bCs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b/>
                <w:bCs/>
                <w:color w:val="000000"/>
                <w:sz w:val="28"/>
                <w:szCs w:val="28"/>
              </w:rPr>
              <w:br w:type="page"/>
            </w:r>
            <w:r w:rsidR="00EC555C" w:rsidRPr="004C7EB4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سوابق </w:t>
            </w:r>
            <w:r w:rsidR="00EC182F" w:rsidRPr="004C7EB4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شغلی</w:t>
            </w:r>
          </w:p>
          <w:p w:rsidR="00EC182F" w:rsidRDefault="00EC182F" w:rsidP="00CF69FF">
            <w:pPr>
              <w:pStyle w:val="ListParagraph"/>
              <w:numPr>
                <w:ilvl w:val="0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/>
                <w:color w:val="000000"/>
                <w:sz w:val="28"/>
                <w:szCs w:val="28"/>
              </w:rPr>
              <w:t>IT</w:t>
            </w:r>
          </w:p>
          <w:p w:rsidR="00EC182F" w:rsidRPr="00EC182F" w:rsidRDefault="00EC182F" w:rsidP="004C7EB4">
            <w:pPr>
              <w:pStyle w:val="ListParagraph"/>
              <w:tabs>
                <w:tab w:val="left" w:pos="332"/>
              </w:tabs>
              <w:bidi/>
              <w:spacing w:after="0" w:line="240" w:lineRule="auto"/>
              <w:ind w:left="1412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از خرداد 1378 تا کنون</w:t>
            </w:r>
          </w:p>
          <w:p w:rsidR="00EC182F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طراحی و ساخت</w:t>
            </w:r>
            <w:r w:rsidRPr="00EC182F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="00EC555C" w:rsidRPr="00EC182F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نرم افزار کتابخانه‌ی دانشگاه فسا </w:t>
            </w:r>
          </w:p>
          <w:p w:rsidR="00EC555C" w:rsidRPr="00EC182F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طراحی و ساخت </w:t>
            </w:r>
            <w:r w:rsidR="00EC555C" w:rsidRPr="00EC182F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نرم افزار فروش ژتون دانشگاه فسا</w:t>
            </w:r>
          </w:p>
          <w:p w:rsidR="00EC555C" w:rsidRPr="00EC182F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طراحی و ساخت </w:t>
            </w:r>
            <w:r w:rsidRPr="00EC182F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="00EC555C" w:rsidRPr="00573B0C">
              <w:rPr>
                <w:rFonts w:cs="B Nazanin" w:hint="cs"/>
                <w:color w:val="000000"/>
                <w:sz w:val="28"/>
                <w:szCs w:val="28"/>
                <w:rtl/>
              </w:rPr>
              <w:t>نرم افزار صندوق قرض الحسنه امام علی دانشگاه فسا</w:t>
            </w:r>
          </w:p>
          <w:p w:rsidR="00EC182F" w:rsidRPr="001C3212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مدیریت و نگهداری اکتیو دایرکتوری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File Server , DHCP , DNS , Group Policy</w:t>
            </w:r>
          </w:p>
          <w:p w:rsidR="00EC182F" w:rsidRPr="001C3212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 xml:space="preserve">مدیریت و نگهداری سیستم تلفنی ویپ </w:t>
            </w:r>
          </w:p>
          <w:p w:rsidR="00EC182F" w:rsidRPr="001C3212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مدیریت و نگهداری سرور آنتی ویروس</w:t>
            </w:r>
          </w:p>
          <w:p w:rsidR="00EC182F" w:rsidRPr="001C3212" w:rsidRDefault="001C3212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راه اندازی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،</w:t>
            </w: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 xml:space="preserve"> پشتیبانی </w:t>
            </w:r>
            <w:r w:rsidR="00EC182F" w:rsidRPr="001C3212">
              <w:rPr>
                <w:rFonts w:cs="B Nazanin"/>
                <w:color w:val="000000"/>
                <w:sz w:val="28"/>
                <w:szCs w:val="28"/>
                <w:rtl/>
              </w:rPr>
              <w:t>و نگهداری بکاپ سرور</w:t>
            </w:r>
            <w:r w:rsidR="00EC182F" w:rsidRPr="001C3212">
              <w:rPr>
                <w:rFonts w:cs="B Nazanin"/>
                <w:color w:val="000000"/>
                <w:sz w:val="28"/>
                <w:szCs w:val="28"/>
              </w:rPr>
              <w:t>Veeam</w:t>
            </w:r>
          </w:p>
          <w:p w:rsidR="00EC182F" w:rsidRPr="001C3212" w:rsidRDefault="00EC182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مدیریت و نگهداری سوییچ های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 </w:t>
            </w:r>
            <w:r w:rsidRPr="001C3212">
              <w:rPr>
                <w:rFonts w:cs="B Nazanin" w:hint="cs"/>
                <w:color w:val="000000"/>
                <w:sz w:val="28"/>
                <w:szCs w:val="28"/>
                <w:rtl/>
              </w:rPr>
              <w:t>میکروتیک و سیسکو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مدیریت و نگهداری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Vcenter </w:t>
            </w: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و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Esxi Servers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مجازی سازی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ESXI </w:t>
            </w: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سرور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>HP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RAID </w:t>
            </w: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بندی هاردها و آپدیت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Firmware </w:t>
            </w: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سرور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HP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پشتیبانی و نگهداری سروهای مالی، اتوماسیون اداری</w:t>
            </w:r>
            <w:r w:rsidRPr="001C3212">
              <w:rPr>
                <w:rFonts w:cs="B Nazanin" w:hint="cs"/>
                <w:color w:val="000000"/>
                <w:sz w:val="28"/>
                <w:szCs w:val="28"/>
                <w:rtl/>
              </w:rPr>
              <w:t>، آموزشی و ...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رفع مشکلات نرم افزاری و سخت افزاری کلاینتها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پشتیبانی و نگهداری از هاست ، دامنه و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DNS Server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/>
                <w:color w:val="000000"/>
                <w:sz w:val="28"/>
                <w:szCs w:val="28"/>
                <w:rtl/>
              </w:rPr>
              <w:t>رفع مشکلات و نگهداری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SQL Server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نصب و پشتیبانی از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 xml:space="preserve"> VMWare Vcenter</w:t>
            </w:r>
          </w:p>
          <w:p w:rsidR="00C46A4C" w:rsidRPr="001C3212" w:rsidRDefault="00C46A4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کار با</w:t>
            </w:r>
            <w:r w:rsidRPr="001858E1">
              <w:rPr>
                <w:rFonts w:cs="B Nazanin"/>
                <w:color w:val="000000"/>
                <w:sz w:val="28"/>
                <w:szCs w:val="28"/>
              </w:rPr>
              <w:t xml:space="preserve"> NAS Storage </w:t>
            </w: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و</w:t>
            </w:r>
            <w:r w:rsidRPr="001858E1">
              <w:rPr>
                <w:rFonts w:cs="B Nazanin"/>
                <w:color w:val="000000"/>
                <w:sz w:val="28"/>
                <w:szCs w:val="28"/>
              </w:rPr>
              <w:t xml:space="preserve"> RAID </w:t>
            </w: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بندی هاردها</w:t>
            </w:r>
          </w:p>
          <w:p w:rsidR="001C3212" w:rsidRPr="001C3212" w:rsidRDefault="001C3212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راه اندازی سرور</w:t>
            </w:r>
            <w:r w:rsidRPr="001858E1">
              <w:rPr>
                <w:rFonts w:cs="B Nazanin"/>
                <w:color w:val="000000"/>
                <w:sz w:val="28"/>
                <w:szCs w:val="28"/>
              </w:rPr>
              <w:t xml:space="preserve"> WSUS</w:t>
            </w:r>
          </w:p>
          <w:p w:rsidR="001C3212" w:rsidRPr="001C3212" w:rsidRDefault="001C3212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lastRenderedPageBreak/>
              <w:t>اجرای انواع سناریوی جداسازی اینترنت و استفاده از دو اینترنت همزمان در میکروتیک</w:t>
            </w:r>
          </w:p>
          <w:p w:rsidR="001C3212" w:rsidRPr="001C3212" w:rsidRDefault="001C3212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>راه اندازی فایل سرور با سطوح دسترسی مختلف</w:t>
            </w:r>
          </w:p>
          <w:p w:rsidR="004C7EB4" w:rsidRDefault="00CF69FF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858E1">
              <w:rPr>
                <w:rFonts w:cs="B Nazanin"/>
                <w:color w:val="000000"/>
                <w:sz w:val="28"/>
                <w:szCs w:val="28"/>
                <w:rtl/>
              </w:rPr>
              <w:t xml:space="preserve">کار پسیو شبکه </w:t>
            </w:r>
          </w:p>
          <w:p w:rsidR="00EC555C" w:rsidRPr="004C7EB4" w:rsidRDefault="00EC555C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 w:hint="cs"/>
                <w:color w:val="000000"/>
                <w:sz w:val="28"/>
                <w:szCs w:val="28"/>
                <w:rtl/>
              </w:rPr>
              <w:t>نصب و راه اندازی سرور لینوکسی جهت پیاده سازی برخی نرم افزارهای تحت لینوکس از جمله نرم افزار مدیریت پروژه جیرا</w:t>
            </w:r>
          </w:p>
          <w:p w:rsidR="00FA25D5" w:rsidRPr="001C3212" w:rsidRDefault="00FA25D5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1C3212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نصب و راه اندازی سرور آموزش مجازی </w:t>
            </w:r>
            <w:r w:rsidRPr="001C3212">
              <w:rPr>
                <w:rFonts w:cs="B Nazanin"/>
                <w:color w:val="000000"/>
                <w:sz w:val="28"/>
                <w:szCs w:val="28"/>
              </w:rPr>
              <w:t>AdobeConnect</w:t>
            </w:r>
          </w:p>
          <w:p w:rsidR="00FA25D5" w:rsidRDefault="00EC182F" w:rsidP="00CF69FF">
            <w:pPr>
              <w:pStyle w:val="ListParagraph"/>
              <w:numPr>
                <w:ilvl w:val="0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مدیر </w:t>
            </w:r>
            <w:r>
              <w:rPr>
                <w:rFonts w:cs="B Nazanin"/>
                <w:color w:val="000000"/>
                <w:sz w:val="28"/>
                <w:szCs w:val="28"/>
              </w:rPr>
              <w:t>IT</w:t>
            </w:r>
          </w:p>
          <w:p w:rsidR="00EC182F" w:rsidRDefault="00EC182F" w:rsidP="00EC182F">
            <w:pPr>
              <w:pStyle w:val="ListParagraph"/>
              <w:tabs>
                <w:tab w:val="left" w:pos="332"/>
              </w:tabs>
              <w:bidi/>
              <w:spacing w:after="0" w:line="240" w:lineRule="auto"/>
              <w:ind w:left="1052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از فروردین 1402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تأمین امنیت شبکه، داده‌ها و سیستم‌های اطلاعاتی سازمان و محافظت از آن‌ها در برابر هکرها و بدافزارها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 w:hint="cs"/>
                <w:color w:val="000000"/>
                <w:sz w:val="28"/>
                <w:szCs w:val="28"/>
                <w:rtl/>
              </w:rPr>
              <w:t>تدوین و تصویب آیین نامه شورای انفورماتیک دانشگاه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نصب یا نظارت بر نصب تجهیزات شبکه و سیستم‌های سازمان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بررسی نیازهای مربوط به بخش آی‌ تی و برآورده کردن آن‌ها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ارائه راهکارهای مناسب برای بهینه‌سازی فرایندهای بخش آی تی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تدوین استراتژی‌های مربوط به بخش آی تی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 xml:space="preserve">برنامه ریزی و مدیریت پروژه‌های مربوط به بخش فناوری اطلاعات مثل بروزرسانی زیرساخت‌ها یا ارتقای نرم افزارها و سخت افزارها 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مدیریت اعضای تیم فناوری اطلاعات سازمان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 xml:space="preserve">ارزیابی عملکرد </w:t>
            </w:r>
            <w:r w:rsidRPr="004C7EB4">
              <w:rPr>
                <w:rFonts w:cs="B Nazanin" w:hint="cs"/>
                <w:color w:val="000000"/>
                <w:sz w:val="28"/>
                <w:szCs w:val="28"/>
                <w:rtl/>
              </w:rPr>
              <w:t>کارشناسان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 xml:space="preserve">نوشتن گزارش کار </w:t>
            </w:r>
            <w:r w:rsidRPr="004C7EB4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و </w:t>
            </w: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ارائه به مدیران ارشد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 xml:space="preserve">بررسی نیازهای آموزشی تیم و درخواست برگزاری دوره برای کارکنان بخش آی تی 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مدیریت دانش در سازمان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معرفی بهترین بستر برای ذخیره اطلاعات سازمانی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مدیریت پروژه‌های مربوط به بخش آی تی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هماهنگی با سیاست‌ها و فرهنگ سازمانی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تعیین اهداف کوتاه مدت، میان مدت و بلند مدت برای بخش آی تی سازمان</w:t>
            </w:r>
          </w:p>
          <w:p w:rsidR="004C7EB4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cs="B Nazanin"/>
                <w:color w:val="000000"/>
                <w:sz w:val="28"/>
                <w:szCs w:val="28"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اطمینان از دسترسی کارکنان سازمان به شبکه</w:t>
            </w:r>
          </w:p>
          <w:p w:rsidR="00EC182F" w:rsidRPr="004C7EB4" w:rsidRDefault="004C7EB4" w:rsidP="004C7EB4">
            <w:pPr>
              <w:pStyle w:val="ListParagraph"/>
              <w:numPr>
                <w:ilvl w:val="2"/>
                <w:numId w:val="3"/>
              </w:numPr>
              <w:tabs>
                <w:tab w:val="left" w:pos="332"/>
              </w:tabs>
              <w:bidi/>
              <w:spacing w:after="0" w:line="240" w:lineRule="auto"/>
              <w:rPr>
                <w:rFonts w:ascii="Arial" w:eastAsia="Times New Roman" w:hAnsi="Arial" w:cs="Arial"/>
                <w:color w:val="424242"/>
                <w:sz w:val="28"/>
                <w:szCs w:val="28"/>
                <w:rtl/>
              </w:rPr>
            </w:pPr>
            <w:r w:rsidRPr="004C7EB4">
              <w:rPr>
                <w:rFonts w:cs="B Nazanin"/>
                <w:color w:val="000000"/>
                <w:sz w:val="28"/>
                <w:szCs w:val="28"/>
                <w:rtl/>
              </w:rPr>
              <w:t>آشنایی و شناخت تکنولوژی‌های روز دنیا و وارد کردن آن‌ها به سازمان در صورت نیاز</w:t>
            </w:r>
          </w:p>
        </w:tc>
      </w:tr>
    </w:tbl>
    <w:p w:rsidR="00DA39D2" w:rsidRPr="00E279AC" w:rsidRDefault="00DA39D2"/>
    <w:p w:rsidR="00DA39D2" w:rsidRPr="00E279AC" w:rsidRDefault="00DA39D2"/>
    <w:sectPr w:rsidR="00DA39D2" w:rsidRPr="00E279AC">
      <w:pgSz w:w="12240" w:h="15840"/>
      <w:pgMar w:top="1080" w:right="450" w:bottom="72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3387"/>
    <w:multiLevelType w:val="hybridMultilevel"/>
    <w:tmpl w:val="F84AE0DA"/>
    <w:lvl w:ilvl="0" w:tplc="0409000B">
      <w:start w:val="1"/>
      <w:numFmt w:val="bullet"/>
      <w:lvlText w:val=""/>
      <w:lvlJc w:val="left"/>
      <w:pPr>
        <w:ind w:left="1052" w:hanging="360"/>
      </w:pPr>
      <w:rPr>
        <w:rFonts w:ascii="Wingdings" w:hAnsi="Wingdings" w:hint="default"/>
      </w:rPr>
    </w:lvl>
    <w:lvl w:ilvl="1" w:tplc="5C3AB1B2">
      <w:numFmt w:val="bullet"/>
      <w:lvlText w:val="•"/>
      <w:lvlJc w:val="left"/>
      <w:pPr>
        <w:ind w:left="1772" w:hanging="360"/>
      </w:pPr>
      <w:rPr>
        <w:rFonts w:ascii="Calibri" w:eastAsiaTheme="minorEastAsia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">
    <w:nsid w:val="113E253C"/>
    <w:multiLevelType w:val="multilevel"/>
    <w:tmpl w:val="5E5A2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532E0"/>
    <w:multiLevelType w:val="multilevel"/>
    <w:tmpl w:val="FC3C5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61854"/>
    <w:multiLevelType w:val="hybridMultilevel"/>
    <w:tmpl w:val="F948DF6E"/>
    <w:lvl w:ilvl="0" w:tplc="06B6D0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36DAA346">
      <w:start w:val="1"/>
      <w:numFmt w:val="lowerLetter"/>
      <w:lvlText w:val="%2."/>
      <w:lvlJc w:val="left"/>
      <w:pPr>
        <w:ind w:left="1440" w:hanging="360"/>
      </w:pPr>
    </w:lvl>
    <w:lvl w:ilvl="2" w:tplc="23A85CD2">
      <w:start w:val="1"/>
      <w:numFmt w:val="lowerRoman"/>
      <w:lvlText w:val="%3."/>
      <w:lvlJc w:val="right"/>
      <w:pPr>
        <w:ind w:left="2160" w:hanging="180"/>
      </w:pPr>
    </w:lvl>
    <w:lvl w:ilvl="3" w:tplc="67DCFAC2">
      <w:start w:val="1"/>
      <w:numFmt w:val="decimal"/>
      <w:lvlText w:val="%4."/>
      <w:lvlJc w:val="left"/>
      <w:pPr>
        <w:ind w:left="2880" w:hanging="360"/>
      </w:pPr>
    </w:lvl>
    <w:lvl w:ilvl="4" w:tplc="92FE9974">
      <w:start w:val="1"/>
      <w:numFmt w:val="lowerLetter"/>
      <w:lvlText w:val="%5."/>
      <w:lvlJc w:val="left"/>
      <w:pPr>
        <w:ind w:left="3600" w:hanging="360"/>
      </w:pPr>
    </w:lvl>
    <w:lvl w:ilvl="5" w:tplc="7FF2D9C8">
      <w:start w:val="1"/>
      <w:numFmt w:val="lowerRoman"/>
      <w:lvlText w:val="%6."/>
      <w:lvlJc w:val="right"/>
      <w:pPr>
        <w:ind w:left="4320" w:hanging="180"/>
      </w:pPr>
    </w:lvl>
    <w:lvl w:ilvl="6" w:tplc="75A24B66">
      <w:start w:val="1"/>
      <w:numFmt w:val="decimal"/>
      <w:lvlText w:val="%7."/>
      <w:lvlJc w:val="left"/>
      <w:pPr>
        <w:ind w:left="5040" w:hanging="360"/>
      </w:pPr>
    </w:lvl>
    <w:lvl w:ilvl="7" w:tplc="157454AA">
      <w:start w:val="1"/>
      <w:numFmt w:val="lowerLetter"/>
      <w:lvlText w:val="%8."/>
      <w:lvlJc w:val="left"/>
      <w:pPr>
        <w:ind w:left="5760" w:hanging="360"/>
      </w:pPr>
    </w:lvl>
    <w:lvl w:ilvl="8" w:tplc="75025C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56F18"/>
    <w:multiLevelType w:val="multilevel"/>
    <w:tmpl w:val="8F8A0B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>
    <w:nsid w:val="52B644B7"/>
    <w:multiLevelType w:val="hybridMultilevel"/>
    <w:tmpl w:val="AD1EDBAA"/>
    <w:lvl w:ilvl="0" w:tplc="AE686A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6A6871CA">
      <w:start w:val="1"/>
      <w:numFmt w:val="lowerLetter"/>
      <w:lvlText w:val="%2."/>
      <w:lvlJc w:val="left"/>
      <w:pPr>
        <w:ind w:left="1440" w:hanging="360"/>
      </w:pPr>
    </w:lvl>
    <w:lvl w:ilvl="2" w:tplc="D29E7BCC">
      <w:start w:val="1"/>
      <w:numFmt w:val="lowerRoman"/>
      <w:lvlText w:val="%3."/>
      <w:lvlJc w:val="right"/>
      <w:pPr>
        <w:ind w:left="2160" w:hanging="180"/>
      </w:pPr>
    </w:lvl>
    <w:lvl w:ilvl="3" w:tplc="D7A2E618">
      <w:start w:val="1"/>
      <w:numFmt w:val="decimal"/>
      <w:lvlText w:val="%4."/>
      <w:lvlJc w:val="left"/>
      <w:pPr>
        <w:ind w:left="2880" w:hanging="360"/>
      </w:pPr>
    </w:lvl>
    <w:lvl w:ilvl="4" w:tplc="E2BE3800">
      <w:start w:val="1"/>
      <w:numFmt w:val="lowerLetter"/>
      <w:lvlText w:val="%5."/>
      <w:lvlJc w:val="left"/>
      <w:pPr>
        <w:ind w:left="3600" w:hanging="360"/>
      </w:pPr>
    </w:lvl>
    <w:lvl w:ilvl="5" w:tplc="CFDCB236">
      <w:start w:val="1"/>
      <w:numFmt w:val="lowerRoman"/>
      <w:lvlText w:val="%6."/>
      <w:lvlJc w:val="right"/>
      <w:pPr>
        <w:ind w:left="4320" w:hanging="180"/>
      </w:pPr>
    </w:lvl>
    <w:lvl w:ilvl="6" w:tplc="37B0DE2C">
      <w:start w:val="1"/>
      <w:numFmt w:val="decimal"/>
      <w:lvlText w:val="%7."/>
      <w:lvlJc w:val="left"/>
      <w:pPr>
        <w:ind w:left="5040" w:hanging="360"/>
      </w:pPr>
    </w:lvl>
    <w:lvl w:ilvl="7" w:tplc="BB460CC2">
      <w:start w:val="1"/>
      <w:numFmt w:val="lowerLetter"/>
      <w:lvlText w:val="%8."/>
      <w:lvlJc w:val="left"/>
      <w:pPr>
        <w:ind w:left="5760" w:hanging="360"/>
      </w:pPr>
    </w:lvl>
    <w:lvl w:ilvl="8" w:tplc="B43C16A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475F7"/>
    <w:multiLevelType w:val="hybridMultilevel"/>
    <w:tmpl w:val="9A2A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9528B"/>
    <w:multiLevelType w:val="hybridMultilevel"/>
    <w:tmpl w:val="ECC4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91BAA"/>
    <w:multiLevelType w:val="hybridMultilevel"/>
    <w:tmpl w:val="DDE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Virastar_42____i" w:val="H4sIAAAAAAAEAKtWckksSQxILCpxzi/NK1GyMqwFAAEhoTITAAAA"/>
    <w:docVar w:name="__Virastar_42___1" w:val="H4sIAAAAAAAEAKtWcslP9kxRslIyNDY2NjQyMDOwtDQ0NDKzMDdS0lEKTi0uzszPAykwrAUAmsYgZSwAAAA="/>
  </w:docVars>
  <w:rsids>
    <w:rsidRoot w:val="00CD3A54"/>
    <w:rsid w:val="0000213B"/>
    <w:rsid w:val="00014201"/>
    <w:rsid w:val="000B6965"/>
    <w:rsid w:val="00162C7C"/>
    <w:rsid w:val="001A45F9"/>
    <w:rsid w:val="001C3212"/>
    <w:rsid w:val="00252CCF"/>
    <w:rsid w:val="00267B6C"/>
    <w:rsid w:val="0028448E"/>
    <w:rsid w:val="002E14D2"/>
    <w:rsid w:val="002F643E"/>
    <w:rsid w:val="0036202A"/>
    <w:rsid w:val="003F477F"/>
    <w:rsid w:val="004C7EB4"/>
    <w:rsid w:val="00526E25"/>
    <w:rsid w:val="0053106B"/>
    <w:rsid w:val="00573B0C"/>
    <w:rsid w:val="005E61DB"/>
    <w:rsid w:val="0065197D"/>
    <w:rsid w:val="006E064F"/>
    <w:rsid w:val="00875550"/>
    <w:rsid w:val="008F6518"/>
    <w:rsid w:val="009E588F"/>
    <w:rsid w:val="00A34B54"/>
    <w:rsid w:val="00AA2842"/>
    <w:rsid w:val="00AD7983"/>
    <w:rsid w:val="00C449DC"/>
    <w:rsid w:val="00C46A4C"/>
    <w:rsid w:val="00C639C4"/>
    <w:rsid w:val="00C641F0"/>
    <w:rsid w:val="00CD3A54"/>
    <w:rsid w:val="00CF1F0B"/>
    <w:rsid w:val="00CF69FF"/>
    <w:rsid w:val="00DA39D2"/>
    <w:rsid w:val="00E12A2E"/>
    <w:rsid w:val="00E2498F"/>
    <w:rsid w:val="00E279AC"/>
    <w:rsid w:val="00EA48B8"/>
    <w:rsid w:val="00EC182F"/>
    <w:rsid w:val="00EC555C"/>
    <w:rsid w:val="00FA25D5"/>
    <w:rsid w:val="00FD25BA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4FF60-9D1F-466D-8A00-75AFAB6D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bidi/>
      <w:spacing w:before="240" w:after="60" w:line="360" w:lineRule="auto"/>
      <w:outlineLvl w:val="2"/>
    </w:pPr>
    <w:rPr>
      <w:b/>
      <w:sz w:val="26"/>
      <w:lang w:val="en-GB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pPr>
      <w:keepNext/>
      <w:keepLines/>
      <w:bidi/>
      <w:spacing w:before="40" w:after="0" w:line="276" w:lineRule="auto"/>
      <w:jc w:val="center"/>
      <w:outlineLvl w:val="3"/>
    </w:pPr>
    <w:rPr>
      <w:rFonts w:asciiTheme="majorBidi" w:eastAsiaTheme="majorEastAsia" w:hAnsiTheme="majorBidi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Theme="majorBidi" w:eastAsiaTheme="majorEastAsia" w:hAnsiTheme="majorBidi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Italic">
    <w:name w:val="Italic"/>
    <w:basedOn w:val="DefaultParagraphFont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paragraph" w:customStyle="1" w:styleId="Default">
    <w:name w:val="Default"/>
    <w:rsid w:val="0000213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00213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radars.org/courses/fvnet9601-routing-in-mikrot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ATLASYS</cp:lastModifiedBy>
  <cp:revision>2</cp:revision>
  <cp:lastPrinted>2022-09-18T03:16:00Z</cp:lastPrinted>
  <dcterms:created xsi:type="dcterms:W3CDTF">2023-06-15T07:26:00Z</dcterms:created>
  <dcterms:modified xsi:type="dcterms:W3CDTF">2023-06-15T07:26:00Z</dcterms:modified>
</cp:coreProperties>
</file>