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3F9" w:rsidRPr="00DC03F9" w:rsidRDefault="00DC03F9" w:rsidP="00DC03F9">
      <w:pPr>
        <w:shd w:val="clear" w:color="auto" w:fill="F7F7F7"/>
        <w:bidi/>
        <w:spacing w:before="300" w:after="150" w:line="240" w:lineRule="auto"/>
        <w:jc w:val="both"/>
        <w:outlineLvl w:val="0"/>
        <w:rPr>
          <w:rFonts w:ascii="Tahoma" w:eastAsia="Times New Roman" w:hAnsi="Tahoma" w:cs="Tahoma"/>
          <w:b/>
          <w:bCs/>
          <w:color w:val="333333"/>
          <w:kern w:val="36"/>
          <w:sz w:val="54"/>
          <w:szCs w:val="54"/>
        </w:rPr>
      </w:pPr>
      <w:r w:rsidRPr="00DC03F9">
        <w:rPr>
          <w:rFonts w:ascii="Tahoma" w:eastAsia="Times New Roman" w:hAnsi="Tahoma" w:cs="Tahoma"/>
          <w:b/>
          <w:bCs/>
          <w:color w:val="333333"/>
          <w:kern w:val="36"/>
          <w:sz w:val="54"/>
          <w:szCs w:val="54"/>
          <w:rtl/>
        </w:rPr>
        <w:t>راهنمای دانشجویان برای اتصال به کلاس مجازی توسط موبایل</w:t>
      </w:r>
    </w:p>
    <w:p w:rsidR="00DC03F9" w:rsidRPr="00DC03F9" w:rsidRDefault="00DC03F9" w:rsidP="00DC03F9">
      <w:pPr>
        <w:shd w:val="clear" w:color="auto" w:fill="F7F7F7"/>
        <w:bidi/>
        <w:spacing w:after="0" w:line="240" w:lineRule="auto"/>
        <w:rPr>
          <w:rFonts w:ascii="Tahoma" w:eastAsia="Times New Roman" w:hAnsi="Tahoma" w:cs="Tahoma"/>
          <w:color w:val="333333"/>
          <w:sz w:val="27"/>
          <w:szCs w:val="27"/>
        </w:rPr>
      </w:pPr>
      <w:r w:rsidRPr="00DC03F9">
        <w:rPr>
          <w:rFonts w:ascii="Tahoma" w:eastAsia="Times New Roman" w:hAnsi="Tahoma" w:cs="Tahoma"/>
          <w:color w:val="333333"/>
          <w:sz w:val="27"/>
          <w:szCs w:val="27"/>
        </w:rPr>
        <w:t> </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Pr>
      </w:pPr>
      <w:r w:rsidRPr="00DC03F9">
        <w:rPr>
          <w:rFonts w:ascii="Tahoma" w:eastAsia="Times New Roman" w:hAnsi="Tahoma" w:cs="Tahoma"/>
          <w:b/>
          <w:bCs/>
          <w:color w:val="3498DB"/>
          <w:sz w:val="24"/>
          <w:szCs w:val="24"/>
          <w:rtl/>
        </w:rPr>
        <w:t>دانشجویان عزیز توجه داشته باشید، چنانچه به دلیل عدم دسترسی به کامپیوتر، ناچار به استفاده از تلفن همراه برای اتصال به سامانه آموزش مجازی می باشید، باید به نکات زیر توجه کرده و موارد ذکر شده در این راهنما را به دقت انجام دهید.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b/>
          <w:bCs/>
          <w:color w:val="D35400"/>
          <w:sz w:val="27"/>
          <w:szCs w:val="27"/>
          <w:rtl/>
        </w:rPr>
        <w:t>این راهنما فقط مخصوص دانشجویان است و اساتید از این طریق نباید کلاس را برگزار کنند.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b/>
          <w:bCs/>
          <w:color w:val="333333"/>
          <w:sz w:val="24"/>
          <w:szCs w:val="24"/>
          <w:rtl/>
        </w:rPr>
        <w:t>پیش نیازها:</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 xml:space="preserve">گوشی موبایل یا تبلت دارای اندروید </w:t>
      </w:r>
      <w:r w:rsidRPr="00DC03F9">
        <w:rPr>
          <w:rFonts w:ascii="Tahoma" w:eastAsia="Times New Roman" w:hAnsi="Tahoma" w:cs="Tahoma"/>
          <w:color w:val="333333"/>
          <w:sz w:val="27"/>
          <w:szCs w:val="27"/>
          <w:rtl/>
          <w:lang w:bidi="fa-IR"/>
        </w:rPr>
        <w:t>۴.۴</w:t>
      </w:r>
      <w:r w:rsidRPr="00DC03F9">
        <w:rPr>
          <w:rFonts w:ascii="Tahoma" w:eastAsia="Times New Roman" w:hAnsi="Tahoma" w:cs="Tahoma"/>
          <w:color w:val="333333"/>
          <w:sz w:val="27"/>
          <w:szCs w:val="27"/>
          <w:rtl/>
        </w:rPr>
        <w:t xml:space="preserve"> و یا بالاتر و یا گوشی یا تبلت با سیستم عامل </w:t>
      </w:r>
      <w:proofErr w:type="spellStart"/>
      <w:r w:rsidRPr="00DC03F9">
        <w:rPr>
          <w:rFonts w:ascii="Tahoma" w:eastAsia="Times New Roman" w:hAnsi="Tahoma" w:cs="Tahoma"/>
          <w:color w:val="333333"/>
          <w:sz w:val="27"/>
          <w:szCs w:val="27"/>
        </w:rPr>
        <w:t>ios</w:t>
      </w:r>
      <w:proofErr w:type="spellEnd"/>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 xml:space="preserve">اتصال به اینترنت با سرعت مناسب از طریق </w:t>
      </w:r>
      <w:proofErr w:type="spellStart"/>
      <w:r w:rsidRPr="00DC03F9">
        <w:rPr>
          <w:rFonts w:ascii="Tahoma" w:eastAsia="Times New Roman" w:hAnsi="Tahoma" w:cs="Tahoma"/>
          <w:color w:val="333333"/>
          <w:sz w:val="27"/>
          <w:szCs w:val="27"/>
        </w:rPr>
        <w:t>WiFi</w:t>
      </w:r>
      <w:proofErr w:type="spellEnd"/>
      <w:r w:rsidRPr="00DC03F9">
        <w:rPr>
          <w:rFonts w:ascii="Tahoma" w:eastAsia="Times New Roman" w:hAnsi="Tahoma" w:cs="Tahoma"/>
          <w:color w:val="333333"/>
          <w:sz w:val="27"/>
          <w:szCs w:val="27"/>
          <w:rtl/>
        </w:rPr>
        <w:t xml:space="preserve"> و یا دیتای سیم کارت (3</w:t>
      </w:r>
      <w:r w:rsidRPr="00DC03F9">
        <w:rPr>
          <w:rFonts w:ascii="Tahoma" w:eastAsia="Times New Roman" w:hAnsi="Tahoma" w:cs="Tahoma"/>
          <w:color w:val="333333"/>
          <w:sz w:val="27"/>
          <w:szCs w:val="27"/>
        </w:rPr>
        <w:t>G</w:t>
      </w:r>
      <w:r w:rsidRPr="00DC03F9">
        <w:rPr>
          <w:rFonts w:ascii="Tahoma" w:eastAsia="Times New Roman" w:hAnsi="Tahoma" w:cs="Tahoma"/>
          <w:color w:val="333333"/>
          <w:sz w:val="27"/>
          <w:szCs w:val="27"/>
          <w:rtl/>
        </w:rPr>
        <w:t xml:space="preserve"> و 4</w:t>
      </w:r>
      <w:r w:rsidRPr="00DC03F9">
        <w:rPr>
          <w:rFonts w:ascii="Tahoma" w:eastAsia="Times New Roman" w:hAnsi="Tahoma" w:cs="Tahoma"/>
          <w:color w:val="333333"/>
          <w:sz w:val="27"/>
          <w:szCs w:val="27"/>
        </w:rPr>
        <w:t>G</w:t>
      </w:r>
      <w:r w:rsidRPr="00DC03F9">
        <w:rPr>
          <w:rFonts w:ascii="Tahoma" w:eastAsia="Times New Roman" w:hAnsi="Tahoma" w:cs="Tahoma"/>
          <w:color w:val="333333"/>
          <w:sz w:val="27"/>
          <w:szCs w:val="27"/>
          <w:rtl/>
        </w:rPr>
        <w:t>)</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هندزفری موبایل جهت صحبت کردن در کلاس در صورت نیاز</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 </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b/>
          <w:bCs/>
          <w:color w:val="333333"/>
          <w:sz w:val="24"/>
          <w:szCs w:val="24"/>
          <w:rtl/>
        </w:rPr>
        <w:t>نصب نرم افزارهای مورد نیاز:</w:t>
      </w:r>
    </w:p>
    <w:p w:rsidR="00DC03F9" w:rsidRPr="00DC03F9" w:rsidRDefault="00DC03F9" w:rsidP="00DB7663">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lang w:bidi="fa-IR"/>
        </w:rPr>
        <w:t xml:space="preserve">۱- </w:t>
      </w:r>
      <w:r w:rsidRPr="00DC03F9">
        <w:rPr>
          <w:rFonts w:ascii="Tahoma" w:eastAsia="Times New Roman" w:hAnsi="Tahoma" w:cs="Tahoma"/>
          <w:color w:val="333333"/>
          <w:sz w:val="27"/>
          <w:szCs w:val="27"/>
          <w:rtl/>
        </w:rPr>
        <w:t xml:space="preserve">نصب مرورگر </w:t>
      </w:r>
      <w:proofErr w:type="spellStart"/>
      <w:r w:rsidRPr="00DC03F9">
        <w:rPr>
          <w:rFonts w:ascii="Tahoma" w:eastAsia="Times New Roman" w:hAnsi="Tahoma" w:cs="Tahoma"/>
          <w:color w:val="333333"/>
          <w:sz w:val="27"/>
          <w:szCs w:val="27"/>
        </w:rPr>
        <w:t>FireFox</w:t>
      </w:r>
      <w:proofErr w:type="spellEnd"/>
      <w:r w:rsidRPr="00DC03F9">
        <w:rPr>
          <w:rFonts w:ascii="Tahoma" w:eastAsia="Times New Roman" w:hAnsi="Tahoma" w:cs="Tahoma"/>
          <w:color w:val="333333"/>
          <w:sz w:val="27"/>
          <w:szCs w:val="27"/>
          <w:rtl/>
        </w:rPr>
        <w:t xml:space="preserve"> یا </w:t>
      </w:r>
      <w:r w:rsidR="00DB7663">
        <w:rPr>
          <w:rFonts w:ascii="Tahoma" w:eastAsia="Times New Roman" w:hAnsi="Tahoma" w:cs="Tahoma"/>
          <w:color w:val="333333"/>
          <w:sz w:val="27"/>
          <w:szCs w:val="27"/>
        </w:rPr>
        <w:t xml:space="preserve">chrome </w:t>
      </w:r>
      <w:r w:rsidR="00DB7663">
        <w:rPr>
          <w:rFonts w:ascii="Tahoma" w:eastAsia="Times New Roman" w:hAnsi="Tahoma" w:cs="Tahoma" w:hint="cs"/>
          <w:color w:val="333333"/>
          <w:sz w:val="27"/>
          <w:szCs w:val="27"/>
          <w:rtl/>
        </w:rPr>
        <w:t xml:space="preserve"> </w:t>
      </w:r>
      <w:bookmarkStart w:id="0" w:name="_GoBack"/>
      <w:bookmarkEnd w:id="0"/>
      <w:r w:rsidRPr="00DC03F9">
        <w:rPr>
          <w:rFonts w:ascii="Tahoma" w:eastAsia="Times New Roman" w:hAnsi="Tahoma" w:cs="Tahoma"/>
          <w:color w:val="333333"/>
          <w:sz w:val="27"/>
          <w:szCs w:val="27"/>
          <w:rtl/>
        </w:rPr>
        <w:t>برای گوشی های اندروید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lang w:bidi="fa-IR"/>
        </w:rPr>
        <w:t xml:space="preserve">۲- </w:t>
      </w:r>
      <w:r w:rsidRPr="00DC03F9">
        <w:rPr>
          <w:rFonts w:ascii="Tahoma" w:eastAsia="Times New Roman" w:hAnsi="Tahoma" w:cs="Tahoma"/>
          <w:color w:val="333333"/>
          <w:sz w:val="27"/>
          <w:szCs w:val="27"/>
          <w:rtl/>
        </w:rPr>
        <w:t xml:space="preserve">نصب مرورگر </w:t>
      </w:r>
      <w:r w:rsidRPr="00DC03F9">
        <w:rPr>
          <w:rFonts w:ascii="Tahoma" w:eastAsia="Times New Roman" w:hAnsi="Tahoma" w:cs="Tahoma"/>
          <w:color w:val="333333"/>
          <w:sz w:val="27"/>
          <w:szCs w:val="27"/>
        </w:rPr>
        <w:t>aloha</w:t>
      </w:r>
      <w:r w:rsidRPr="00DC03F9">
        <w:rPr>
          <w:rFonts w:ascii="Tahoma" w:eastAsia="Times New Roman" w:hAnsi="Tahoma" w:cs="Tahoma"/>
          <w:color w:val="333333"/>
          <w:sz w:val="27"/>
          <w:szCs w:val="27"/>
          <w:rtl/>
        </w:rPr>
        <w:t xml:space="preserve"> یا </w:t>
      </w:r>
      <w:r w:rsidRPr="00DC03F9">
        <w:rPr>
          <w:rFonts w:ascii="Tahoma" w:eastAsia="Times New Roman" w:hAnsi="Tahoma" w:cs="Tahoma"/>
          <w:color w:val="333333"/>
          <w:sz w:val="27"/>
          <w:szCs w:val="27"/>
        </w:rPr>
        <w:t>Firefox</w:t>
      </w:r>
      <w:r w:rsidRPr="00DC03F9">
        <w:rPr>
          <w:rFonts w:ascii="Tahoma" w:eastAsia="Times New Roman" w:hAnsi="Tahoma" w:cs="Tahoma"/>
          <w:color w:val="333333"/>
          <w:sz w:val="27"/>
          <w:szCs w:val="27"/>
          <w:rtl/>
        </w:rPr>
        <w:t xml:space="preserve"> برای گوشی های آیفون و سیستم عامل </w:t>
      </w:r>
      <w:proofErr w:type="spellStart"/>
      <w:r w:rsidRPr="00DC03F9">
        <w:rPr>
          <w:rFonts w:ascii="Tahoma" w:eastAsia="Times New Roman" w:hAnsi="Tahoma" w:cs="Tahoma"/>
          <w:color w:val="333333"/>
          <w:sz w:val="27"/>
          <w:szCs w:val="27"/>
        </w:rPr>
        <w:t>ios</w:t>
      </w:r>
      <w:proofErr w:type="spellEnd"/>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lang w:bidi="fa-IR"/>
        </w:rPr>
        <w:t xml:space="preserve">۳- </w:t>
      </w:r>
      <w:r w:rsidRPr="00DC03F9">
        <w:rPr>
          <w:rFonts w:ascii="Tahoma" w:eastAsia="Times New Roman" w:hAnsi="Tahoma" w:cs="Tahoma"/>
          <w:color w:val="333333"/>
          <w:sz w:val="27"/>
          <w:szCs w:val="27"/>
          <w:rtl/>
        </w:rPr>
        <w:t xml:space="preserve">نصب نرم افزار </w:t>
      </w:r>
      <w:r w:rsidRPr="00DC03F9">
        <w:rPr>
          <w:rFonts w:ascii="Tahoma" w:eastAsia="Times New Roman" w:hAnsi="Tahoma" w:cs="Tahoma"/>
          <w:color w:val="333333"/>
          <w:sz w:val="27"/>
          <w:szCs w:val="27"/>
        </w:rPr>
        <w:t>Adobe Connect</w:t>
      </w:r>
      <w:r w:rsidRPr="00DC03F9">
        <w:rPr>
          <w:rFonts w:ascii="Tahoma" w:eastAsia="Times New Roman" w:hAnsi="Tahoma" w:cs="Tahoma"/>
          <w:color w:val="333333"/>
          <w:sz w:val="27"/>
          <w:szCs w:val="27"/>
          <w:rtl/>
        </w:rPr>
        <w:t xml:space="preserve"> برای سیستم عامل اندروید و </w:t>
      </w:r>
      <w:proofErr w:type="spellStart"/>
      <w:r w:rsidRPr="00DC03F9">
        <w:rPr>
          <w:rFonts w:ascii="Tahoma" w:eastAsia="Times New Roman" w:hAnsi="Tahoma" w:cs="Tahoma"/>
          <w:color w:val="333333"/>
          <w:sz w:val="27"/>
          <w:szCs w:val="27"/>
        </w:rPr>
        <w:t>ios</w:t>
      </w:r>
      <w:proofErr w:type="spellEnd"/>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 xml:space="preserve">نکته </w:t>
      </w:r>
      <w:r w:rsidRPr="00DC03F9">
        <w:rPr>
          <w:rFonts w:ascii="Tahoma" w:eastAsia="Times New Roman" w:hAnsi="Tahoma" w:cs="Tahoma"/>
          <w:color w:val="333333"/>
          <w:sz w:val="27"/>
          <w:szCs w:val="27"/>
          <w:rtl/>
          <w:lang w:bidi="fa-IR"/>
        </w:rPr>
        <w:t xml:space="preserve">۱ : </w:t>
      </w:r>
      <w:r w:rsidRPr="00DC03F9">
        <w:rPr>
          <w:rFonts w:ascii="Tahoma" w:eastAsia="Times New Roman" w:hAnsi="Tahoma" w:cs="Tahoma"/>
          <w:color w:val="333333"/>
          <w:sz w:val="27"/>
          <w:szCs w:val="27"/>
          <w:rtl/>
        </w:rPr>
        <w:t xml:space="preserve">نرم افزارهای مخصوص اندروید را می توانید از طریق </w:t>
      </w:r>
      <w:r w:rsidRPr="00DC03F9">
        <w:rPr>
          <w:rFonts w:ascii="Tahoma" w:eastAsia="Times New Roman" w:hAnsi="Tahoma" w:cs="Tahoma"/>
          <w:color w:val="333333"/>
          <w:sz w:val="27"/>
          <w:szCs w:val="27"/>
        </w:rPr>
        <w:t>Google Play</w:t>
      </w:r>
      <w:r w:rsidRPr="00DC03F9">
        <w:rPr>
          <w:rFonts w:ascii="Tahoma" w:eastAsia="Times New Roman" w:hAnsi="Tahoma" w:cs="Tahoma"/>
          <w:color w:val="333333"/>
          <w:sz w:val="27"/>
          <w:szCs w:val="27"/>
          <w:rtl/>
        </w:rPr>
        <w:t xml:space="preserve"> (فروشگاه گوگل) ، بازار، مایکت و… نصب کنید.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 xml:space="preserve">نکته </w:t>
      </w:r>
      <w:r w:rsidRPr="00DC03F9">
        <w:rPr>
          <w:rFonts w:ascii="Tahoma" w:eastAsia="Times New Roman" w:hAnsi="Tahoma" w:cs="Tahoma"/>
          <w:color w:val="333333"/>
          <w:sz w:val="27"/>
          <w:szCs w:val="27"/>
          <w:rtl/>
          <w:lang w:bidi="fa-IR"/>
        </w:rPr>
        <w:t xml:space="preserve">۲ : </w:t>
      </w:r>
      <w:r w:rsidRPr="00DC03F9">
        <w:rPr>
          <w:rFonts w:ascii="Tahoma" w:eastAsia="Times New Roman" w:hAnsi="Tahoma" w:cs="Tahoma"/>
          <w:color w:val="333333"/>
          <w:sz w:val="27"/>
          <w:szCs w:val="27"/>
          <w:rtl/>
        </w:rPr>
        <w:t xml:space="preserve">نرم افزار های سیستم عامل </w:t>
      </w:r>
      <w:proofErr w:type="spellStart"/>
      <w:r w:rsidRPr="00DC03F9">
        <w:rPr>
          <w:rFonts w:ascii="Tahoma" w:eastAsia="Times New Roman" w:hAnsi="Tahoma" w:cs="Tahoma"/>
          <w:color w:val="333333"/>
          <w:sz w:val="27"/>
          <w:szCs w:val="27"/>
        </w:rPr>
        <w:t>ios</w:t>
      </w:r>
      <w:proofErr w:type="spellEnd"/>
      <w:r w:rsidRPr="00DC03F9">
        <w:rPr>
          <w:rFonts w:ascii="Tahoma" w:eastAsia="Times New Roman" w:hAnsi="Tahoma" w:cs="Tahoma"/>
          <w:color w:val="333333"/>
          <w:sz w:val="27"/>
          <w:szCs w:val="27"/>
          <w:rtl/>
        </w:rPr>
        <w:t xml:space="preserve"> حتماً باید از </w:t>
      </w:r>
      <w:r w:rsidRPr="00DC03F9">
        <w:rPr>
          <w:rFonts w:ascii="Tahoma" w:eastAsia="Times New Roman" w:hAnsi="Tahoma" w:cs="Tahoma"/>
          <w:color w:val="333333"/>
          <w:sz w:val="27"/>
          <w:szCs w:val="27"/>
        </w:rPr>
        <w:t>App Store</w:t>
      </w:r>
      <w:r w:rsidRPr="00DC03F9">
        <w:rPr>
          <w:rFonts w:ascii="Tahoma" w:eastAsia="Times New Roman" w:hAnsi="Tahoma" w:cs="Tahoma"/>
          <w:color w:val="333333"/>
          <w:sz w:val="27"/>
          <w:szCs w:val="27"/>
          <w:rtl/>
        </w:rPr>
        <w:t xml:space="preserve"> دانلود و نصب شود.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 </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b/>
          <w:bCs/>
          <w:color w:val="333333"/>
          <w:sz w:val="24"/>
          <w:szCs w:val="24"/>
          <w:rtl/>
        </w:rPr>
        <w:t>پیوستن به کلاس:</w:t>
      </w:r>
    </w:p>
    <w:p w:rsidR="00DC03F9" w:rsidRPr="00DC03F9" w:rsidRDefault="00DC03F9" w:rsidP="00DB7663">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پس از اطمینان از انج</w:t>
      </w:r>
      <w:r w:rsidR="00DB7663">
        <w:rPr>
          <w:rFonts w:ascii="Tahoma" w:eastAsia="Times New Roman" w:hAnsi="Tahoma" w:cs="Tahoma"/>
          <w:color w:val="333333"/>
          <w:sz w:val="27"/>
          <w:szCs w:val="27"/>
          <w:rtl/>
        </w:rPr>
        <w:t>ام کلیه مراحل قبلی،</w:t>
      </w:r>
      <w:r w:rsidR="00DB7663">
        <w:rPr>
          <w:rFonts w:ascii="Tahoma" w:eastAsia="Times New Roman" w:hAnsi="Tahoma" w:cs="Tahoma" w:hint="cs"/>
          <w:color w:val="333333"/>
          <w:sz w:val="27"/>
          <w:szCs w:val="27"/>
          <w:rtl/>
        </w:rPr>
        <w:t xml:space="preserve"> </w:t>
      </w:r>
      <w:r w:rsidRPr="00DC03F9">
        <w:rPr>
          <w:rFonts w:ascii="Tahoma" w:eastAsia="Times New Roman" w:hAnsi="Tahoma" w:cs="Tahoma"/>
          <w:color w:val="333333"/>
          <w:sz w:val="27"/>
          <w:szCs w:val="27"/>
          <w:rtl/>
        </w:rPr>
        <w:t>وارد سایت</w:t>
      </w:r>
      <w:r w:rsidR="00DB7663">
        <w:fldChar w:fldCharType="begin"/>
      </w:r>
      <w:r w:rsidR="00DB7663">
        <w:instrText xml:space="preserve"> HYPERLINK "http://vadamap.iauec.ac.ir/" \t "_blank" </w:instrText>
      </w:r>
      <w:r w:rsidR="00DB7663">
        <w:fldChar w:fldCharType="separate"/>
      </w:r>
      <w:r>
        <w:rPr>
          <w:rFonts w:ascii="Tahoma" w:eastAsia="Times New Roman" w:hAnsi="Tahoma" w:cs="Tahoma"/>
          <w:color w:val="DA4912"/>
          <w:sz w:val="27"/>
          <w:szCs w:val="27"/>
          <w:u w:val="single"/>
        </w:rPr>
        <w:t>pershiess.fasau.ac.ir</w:t>
      </w:r>
      <w:r w:rsidR="00DB7663">
        <w:rPr>
          <w:rFonts w:ascii="Tahoma" w:eastAsia="Times New Roman" w:hAnsi="Tahoma" w:cs="Tahoma"/>
          <w:color w:val="DA4912"/>
          <w:sz w:val="27"/>
          <w:szCs w:val="27"/>
          <w:u w:val="single"/>
        </w:rPr>
        <w:fldChar w:fldCharType="end"/>
      </w:r>
      <w:r>
        <w:rPr>
          <w:rFonts w:ascii="Tahoma" w:eastAsia="Times New Roman" w:hAnsi="Tahoma" w:cs="Tahoma"/>
          <w:color w:val="333333"/>
          <w:sz w:val="27"/>
          <w:szCs w:val="27"/>
        </w:rPr>
        <w:t xml:space="preserve"> </w:t>
      </w:r>
      <w:r w:rsidRPr="00DC03F9">
        <w:rPr>
          <w:rFonts w:ascii="Tahoma" w:eastAsia="Times New Roman" w:hAnsi="Tahoma" w:cs="Tahoma"/>
          <w:color w:val="333333"/>
          <w:sz w:val="27"/>
          <w:szCs w:val="27"/>
          <w:rtl/>
        </w:rPr>
        <w:t xml:space="preserve"> شوید </w:t>
      </w:r>
      <w:r w:rsidR="006E7C72">
        <w:rPr>
          <w:rFonts w:ascii="Tahoma" w:eastAsia="Times New Roman" w:hAnsi="Tahoma" w:cs="Tahoma" w:hint="cs"/>
          <w:color w:val="333333"/>
          <w:sz w:val="27"/>
          <w:szCs w:val="27"/>
          <w:rtl/>
        </w:rPr>
        <w:t>.</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p>
    <w:p w:rsidR="00DC03F9" w:rsidRPr="00DC03F9" w:rsidRDefault="00DC03F9" w:rsidP="006E7C72">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lastRenderedPageBreak/>
        <w:t xml:space="preserve">با وارد کردن نام کاربری و رمز عبور، وارد سامانه می شوید </w:t>
      </w:r>
      <w:r w:rsidR="006E7C72">
        <w:rPr>
          <w:rFonts w:ascii="Tahoma" w:eastAsia="Times New Roman" w:hAnsi="Tahoma" w:cs="Tahoma" w:hint="cs"/>
          <w:color w:val="333333"/>
          <w:sz w:val="27"/>
          <w:szCs w:val="27"/>
          <w:rtl/>
        </w:rPr>
        <w:t>و</w:t>
      </w:r>
      <w:r w:rsidRPr="00DC03F9">
        <w:rPr>
          <w:rFonts w:ascii="Tahoma" w:eastAsia="Times New Roman" w:hAnsi="Tahoma" w:cs="Tahoma"/>
          <w:color w:val="333333"/>
          <w:sz w:val="27"/>
          <w:szCs w:val="27"/>
          <w:rtl/>
        </w:rPr>
        <w:t xml:space="preserve"> جهت حضور در کلاس، از وسط صفحه در قسمت ذیل </w:t>
      </w:r>
      <w:r w:rsidR="00EC3F3B">
        <w:rPr>
          <w:rFonts w:ascii="Tahoma" w:eastAsia="Times New Roman" w:hAnsi="Tahoma" w:cs="Tahoma" w:hint="cs"/>
          <w:color w:val="333333"/>
          <w:sz w:val="27"/>
          <w:szCs w:val="27"/>
          <w:rtl/>
        </w:rPr>
        <w:t>کلاس</w:t>
      </w:r>
      <w:r w:rsidR="00EC3F3B">
        <w:rPr>
          <w:rFonts w:ascii="Tahoma" w:eastAsia="Times New Roman" w:hAnsi="Tahoma" w:cs="Tahoma"/>
          <w:color w:val="333333"/>
          <w:sz w:val="27"/>
          <w:szCs w:val="27"/>
          <w:rtl/>
        </w:rPr>
        <w:softHyphen/>
      </w:r>
      <w:r w:rsidR="00EC3F3B">
        <w:rPr>
          <w:rFonts w:ascii="Tahoma" w:eastAsia="Times New Roman" w:hAnsi="Tahoma" w:cs="Tahoma" w:hint="cs"/>
          <w:color w:val="333333"/>
          <w:sz w:val="27"/>
          <w:szCs w:val="27"/>
          <w:rtl/>
        </w:rPr>
        <w:t>هاي مجازي امروز</w:t>
      </w:r>
      <w:r w:rsidRPr="00DC03F9">
        <w:rPr>
          <w:rFonts w:ascii="Tahoma" w:eastAsia="Times New Roman" w:hAnsi="Tahoma" w:cs="Tahoma"/>
          <w:color w:val="333333"/>
          <w:sz w:val="27"/>
          <w:szCs w:val="27"/>
          <w:rtl/>
        </w:rPr>
        <w:t>، بر روی نام درس مورد نظر کلیک کنید.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 </w:t>
      </w:r>
      <w:r w:rsidR="00EC3F3B">
        <w:rPr>
          <w:noProof/>
        </w:rPr>
        <w:drawing>
          <wp:inline distT="0" distB="0" distL="0" distR="0" wp14:anchorId="0956AD72" wp14:editId="43492223">
            <wp:extent cx="5943600" cy="3148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48330"/>
                    </a:xfrm>
                    <a:prstGeom prst="rect">
                      <a:avLst/>
                    </a:prstGeom>
                  </pic:spPr>
                </pic:pic>
              </a:graphicData>
            </a:graphic>
          </wp:inline>
        </w:drawing>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Pr>
      </w:pPr>
    </w:p>
    <w:p w:rsidR="006E7C72" w:rsidRPr="00DC03F9" w:rsidRDefault="00DC03F9" w:rsidP="006E7C72">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b/>
          <w:bCs/>
          <w:color w:val="333333"/>
          <w:sz w:val="27"/>
          <w:szCs w:val="27"/>
          <w:rtl/>
        </w:rPr>
        <w:t xml:space="preserve">نکته: در این مرحله بعد از </w:t>
      </w:r>
      <w:r w:rsidR="00EC3F3B">
        <w:rPr>
          <w:rFonts w:ascii="Tahoma" w:eastAsia="Times New Roman" w:hAnsi="Tahoma" w:cs="Tahoma" w:hint="cs"/>
          <w:b/>
          <w:bCs/>
          <w:color w:val="333333"/>
          <w:sz w:val="27"/>
          <w:szCs w:val="27"/>
          <w:rtl/>
        </w:rPr>
        <w:t>کليک روي نام درس</w:t>
      </w:r>
      <w:r w:rsidRPr="00DC03F9">
        <w:rPr>
          <w:rFonts w:ascii="Tahoma" w:eastAsia="Times New Roman" w:hAnsi="Tahoma" w:cs="Tahoma"/>
          <w:b/>
          <w:bCs/>
          <w:color w:val="333333"/>
          <w:sz w:val="27"/>
          <w:szCs w:val="27"/>
          <w:rtl/>
        </w:rPr>
        <w:t xml:space="preserve"> به صورت خودکار برنامه </w:t>
      </w:r>
      <w:r w:rsidRPr="00DC03F9">
        <w:rPr>
          <w:rFonts w:ascii="Tahoma" w:eastAsia="Times New Roman" w:hAnsi="Tahoma" w:cs="Tahoma"/>
          <w:b/>
          <w:bCs/>
          <w:color w:val="333333"/>
          <w:sz w:val="27"/>
          <w:szCs w:val="27"/>
        </w:rPr>
        <w:t>Adobe connect</w:t>
      </w:r>
      <w:r w:rsidRPr="00DC03F9">
        <w:rPr>
          <w:rFonts w:ascii="Tahoma" w:eastAsia="Times New Roman" w:hAnsi="Tahoma" w:cs="Tahoma"/>
          <w:b/>
          <w:bCs/>
          <w:color w:val="333333"/>
          <w:sz w:val="27"/>
          <w:szCs w:val="27"/>
          <w:rtl/>
        </w:rPr>
        <w:t xml:space="preserve"> باز می شود .</w:t>
      </w:r>
      <w:r w:rsidR="006E7C72" w:rsidRPr="006E7C72">
        <w:rPr>
          <w:rFonts w:ascii="Tahoma" w:eastAsia="Times New Roman" w:hAnsi="Tahoma" w:cs="Tahoma"/>
          <w:color w:val="333333"/>
          <w:sz w:val="27"/>
          <w:szCs w:val="27"/>
          <w:rtl/>
        </w:rPr>
        <w:t xml:space="preserve"> </w:t>
      </w:r>
      <w:r w:rsidR="006E7C72" w:rsidRPr="00DC03F9">
        <w:rPr>
          <w:rFonts w:ascii="Tahoma" w:eastAsia="Times New Roman" w:hAnsi="Tahoma" w:cs="Tahoma"/>
          <w:color w:val="333333"/>
          <w:sz w:val="27"/>
          <w:szCs w:val="27"/>
          <w:rtl/>
        </w:rPr>
        <w:t>و مطابق عکس های ذیل مراحل را ادامه دهید.</w:t>
      </w:r>
    </w:p>
    <w:p w:rsidR="00DC03F9" w:rsidRPr="00DC03F9" w:rsidRDefault="006E7C72" w:rsidP="00EC3F3B">
      <w:pPr>
        <w:shd w:val="clear" w:color="auto" w:fill="F7F7F7"/>
        <w:bidi/>
        <w:spacing w:after="150" w:line="240" w:lineRule="auto"/>
        <w:jc w:val="both"/>
        <w:rPr>
          <w:rFonts w:ascii="Tahoma" w:eastAsia="Times New Roman" w:hAnsi="Tahoma" w:cs="Tahoma"/>
          <w:color w:val="333333"/>
          <w:sz w:val="27"/>
          <w:szCs w:val="27"/>
          <w:rtl/>
        </w:rPr>
      </w:pPr>
      <w:r>
        <w:rPr>
          <w:rFonts w:ascii="Tahoma" w:eastAsia="Times New Roman" w:hAnsi="Tahoma" w:cs="Tahoma"/>
          <w:noProof/>
          <w:color w:val="333333"/>
          <w:sz w:val="27"/>
          <w:szCs w:val="27"/>
        </w:rPr>
        <w:lastRenderedPageBreak/>
        <w:drawing>
          <wp:inline distT="0" distB="0" distL="0" distR="0" wp14:anchorId="64509D6C" wp14:editId="03B41EBE">
            <wp:extent cx="4752975" cy="8229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2975" cy="8229600"/>
                    </a:xfrm>
                    <a:prstGeom prst="rect">
                      <a:avLst/>
                    </a:prstGeom>
                    <a:noFill/>
                    <a:ln>
                      <a:noFill/>
                    </a:ln>
                  </pic:spPr>
                </pic:pic>
              </a:graphicData>
            </a:graphic>
          </wp:inline>
        </w:drawing>
      </w:r>
    </w:p>
    <w:p w:rsidR="00DC03F9" w:rsidRPr="00DC03F9" w:rsidRDefault="006E7C72" w:rsidP="00DC03F9">
      <w:pPr>
        <w:shd w:val="clear" w:color="auto" w:fill="F7F7F7"/>
        <w:bidi/>
        <w:spacing w:after="150" w:line="240" w:lineRule="auto"/>
        <w:jc w:val="both"/>
        <w:rPr>
          <w:rFonts w:ascii="Tahoma" w:eastAsia="Times New Roman" w:hAnsi="Tahoma" w:cs="Tahoma"/>
          <w:color w:val="333333"/>
          <w:sz w:val="27"/>
          <w:szCs w:val="27"/>
          <w:rtl/>
        </w:rPr>
      </w:pPr>
      <w:r>
        <w:rPr>
          <w:rFonts w:ascii="Tahoma" w:eastAsia="Times New Roman" w:hAnsi="Tahoma" w:cs="Tahoma"/>
          <w:noProof/>
          <w:color w:val="333333"/>
          <w:sz w:val="27"/>
          <w:szCs w:val="27"/>
        </w:rPr>
        <w:lastRenderedPageBreak/>
        <w:drawing>
          <wp:inline distT="0" distB="0" distL="0" distR="0" wp14:anchorId="4C4B5CAC" wp14:editId="022F10D3">
            <wp:extent cx="4810125" cy="8229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0125" cy="8229600"/>
                    </a:xfrm>
                    <a:prstGeom prst="rect">
                      <a:avLst/>
                    </a:prstGeom>
                    <a:noFill/>
                    <a:ln>
                      <a:noFill/>
                    </a:ln>
                  </pic:spPr>
                </pic:pic>
              </a:graphicData>
            </a:graphic>
          </wp:inline>
        </w:drawing>
      </w:r>
    </w:p>
    <w:p w:rsidR="00DC03F9" w:rsidRPr="00DC03F9" w:rsidRDefault="006E7C72" w:rsidP="00DC03F9">
      <w:pPr>
        <w:shd w:val="clear" w:color="auto" w:fill="F7F7F7"/>
        <w:bidi/>
        <w:spacing w:after="150" w:line="240" w:lineRule="auto"/>
        <w:jc w:val="both"/>
        <w:rPr>
          <w:rFonts w:ascii="Tahoma" w:eastAsia="Times New Roman" w:hAnsi="Tahoma" w:cs="Tahoma"/>
          <w:color w:val="333333"/>
          <w:sz w:val="27"/>
          <w:szCs w:val="27"/>
          <w:rtl/>
        </w:rPr>
      </w:pPr>
      <w:r>
        <w:rPr>
          <w:rFonts w:ascii="Tahoma" w:eastAsia="Times New Roman" w:hAnsi="Tahoma" w:cs="Tahoma"/>
          <w:noProof/>
          <w:color w:val="333333"/>
          <w:sz w:val="27"/>
          <w:szCs w:val="27"/>
        </w:rPr>
        <w:lastRenderedPageBreak/>
        <w:drawing>
          <wp:inline distT="0" distB="0" distL="0" distR="0" wp14:anchorId="75053463" wp14:editId="63B7B5F8">
            <wp:extent cx="4933950"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0" cy="8229600"/>
                    </a:xfrm>
                    <a:prstGeom prst="rect">
                      <a:avLst/>
                    </a:prstGeom>
                    <a:noFill/>
                    <a:ln>
                      <a:noFill/>
                    </a:ln>
                  </pic:spPr>
                </pic:pic>
              </a:graphicData>
            </a:graphic>
          </wp:inline>
        </w:drawing>
      </w:r>
    </w:p>
    <w:p w:rsidR="00DC03F9" w:rsidRDefault="00DC03F9" w:rsidP="00DC03F9">
      <w:pPr>
        <w:shd w:val="clear" w:color="auto" w:fill="F7F7F7"/>
        <w:bidi/>
        <w:spacing w:after="150" w:line="240" w:lineRule="auto"/>
        <w:jc w:val="both"/>
        <w:rPr>
          <w:rFonts w:ascii="Tahoma" w:eastAsia="Times New Roman" w:hAnsi="Tahoma" w:cs="Tahoma"/>
          <w:color w:val="FF0000"/>
          <w:sz w:val="27"/>
          <w:szCs w:val="27"/>
          <w:rtl/>
        </w:rPr>
      </w:pPr>
      <w:r w:rsidRPr="00DC03F9">
        <w:rPr>
          <w:rFonts w:ascii="Tahoma" w:eastAsia="Times New Roman" w:hAnsi="Tahoma" w:cs="Tahoma"/>
          <w:color w:val="FF0000"/>
          <w:sz w:val="27"/>
          <w:szCs w:val="27"/>
          <w:rtl/>
        </w:rPr>
        <w:lastRenderedPageBreak/>
        <w:t>توجه فرمایید تا زمانی که استاد وارد کلاس نشده باشد، امکان ورود به کلاس برای شما وجود ندارد و با پیغام زیر مواجه می شوید.</w:t>
      </w:r>
    </w:p>
    <w:p w:rsidR="006E7C72" w:rsidRPr="006E7C72" w:rsidRDefault="006E7C72" w:rsidP="006E7C72">
      <w:pPr>
        <w:shd w:val="clear" w:color="auto" w:fill="F7F7F7"/>
        <w:bidi/>
        <w:spacing w:after="150" w:line="240" w:lineRule="auto"/>
        <w:jc w:val="both"/>
        <w:rPr>
          <w:rFonts w:ascii="Tahoma" w:eastAsia="Times New Roman" w:hAnsi="Tahoma" w:cs="Tahoma"/>
          <w:color w:val="FF0000"/>
          <w:sz w:val="27"/>
          <w:szCs w:val="27"/>
        </w:rPr>
      </w:pPr>
    </w:p>
    <w:p w:rsidR="00FF08CF" w:rsidRPr="00DC03F9" w:rsidRDefault="006E7C72" w:rsidP="00FF08CF">
      <w:pPr>
        <w:shd w:val="clear" w:color="auto" w:fill="F7F7F7"/>
        <w:bidi/>
        <w:spacing w:after="150" w:line="240" w:lineRule="auto"/>
        <w:jc w:val="both"/>
        <w:rPr>
          <w:rFonts w:ascii="Tahoma" w:eastAsia="Times New Roman" w:hAnsi="Tahoma" w:cs="Tahoma"/>
          <w:color w:val="333333"/>
          <w:sz w:val="27"/>
          <w:szCs w:val="27"/>
          <w:rtl/>
        </w:rPr>
      </w:pPr>
      <w:r>
        <w:rPr>
          <w:rFonts w:ascii="Tahoma" w:eastAsia="Times New Roman" w:hAnsi="Tahoma" w:cs="Tahoma"/>
          <w:noProof/>
          <w:color w:val="333333"/>
          <w:sz w:val="27"/>
          <w:szCs w:val="27"/>
        </w:rPr>
        <w:drawing>
          <wp:inline distT="0" distB="0" distL="0" distR="0">
            <wp:extent cx="5943600" cy="2377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در این صورت باید منتظر بمانید کلاس توسط استاد باز شود.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 </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b/>
          <w:bCs/>
          <w:color w:val="333333"/>
          <w:sz w:val="24"/>
          <w:szCs w:val="24"/>
          <w:rtl/>
        </w:rPr>
        <w:t>گفتگو در کلاس آنلاین:</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امکان گفتگو (چت) در کلاس مجازی با تلفن همراه وجود دارد. برای این منظور می توانید در پنجره چت در قسمت پایین سمت راست صفحه کلاس مطالب خود را تایپ نموده و مطرح کنید.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noProof/>
          <w:color w:val="333333"/>
          <w:sz w:val="27"/>
          <w:szCs w:val="27"/>
        </w:rPr>
        <w:drawing>
          <wp:inline distT="0" distB="0" distL="0" distR="0" wp14:anchorId="6E55E45D" wp14:editId="51D5D57C">
            <wp:extent cx="6043192" cy="2990215"/>
            <wp:effectExtent l="0" t="0" r="0" b="635"/>
            <wp:docPr id="21" name="Picture 21" descr="http://wtiau.ac.ir/images/www/fa/news/editor/2020/158716636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tiau.ac.ir/images/www/fa/news/editor/2020/1587166365-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502" cy="3000759"/>
                    </a:xfrm>
                    <a:prstGeom prst="rect">
                      <a:avLst/>
                    </a:prstGeom>
                    <a:noFill/>
                    <a:ln>
                      <a:noFill/>
                    </a:ln>
                  </pic:spPr>
                </pic:pic>
              </a:graphicData>
            </a:graphic>
          </wp:inline>
        </w:drawing>
      </w:r>
    </w:p>
    <w:p w:rsidR="00FF08CF" w:rsidRDefault="00FF08CF" w:rsidP="00DC03F9">
      <w:pPr>
        <w:shd w:val="clear" w:color="auto" w:fill="F7F7F7"/>
        <w:bidi/>
        <w:spacing w:after="150" w:line="240" w:lineRule="auto"/>
        <w:jc w:val="both"/>
        <w:rPr>
          <w:rFonts w:ascii="Tahoma" w:eastAsia="Times New Roman" w:hAnsi="Tahoma" w:cs="Tahoma"/>
          <w:color w:val="333333"/>
          <w:sz w:val="27"/>
          <w:szCs w:val="27"/>
        </w:rPr>
      </w:pPr>
    </w:p>
    <w:p w:rsidR="00DC03F9" w:rsidRPr="00DC03F9" w:rsidRDefault="00DC03F9" w:rsidP="00FF08CF">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برای این امر، کافی است مانند تصویر زیر روی گزینه چت کلیک کرده و در نوار باز شده تایپ نمایید.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noProof/>
          <w:color w:val="333333"/>
          <w:sz w:val="27"/>
          <w:szCs w:val="27"/>
        </w:rPr>
        <w:drawing>
          <wp:inline distT="0" distB="0" distL="0" distR="0" wp14:anchorId="7026C51C" wp14:editId="411F64FB">
            <wp:extent cx="6125204" cy="3085945"/>
            <wp:effectExtent l="0" t="0" r="0" b="635"/>
            <wp:docPr id="22" name="Picture 22" descr="http://wtiau.ac.ir/images/www/fa/news/editor/2020/15871664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tiau.ac.ir/images/www/fa/news/editor/2020/158716642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2408" cy="3094612"/>
                    </a:xfrm>
                    <a:prstGeom prst="rect">
                      <a:avLst/>
                    </a:prstGeom>
                    <a:noFill/>
                    <a:ln>
                      <a:noFill/>
                    </a:ln>
                  </pic:spPr>
                </pic:pic>
              </a:graphicData>
            </a:graphic>
          </wp:inline>
        </w:drawing>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b/>
          <w:bCs/>
          <w:color w:val="333333"/>
          <w:sz w:val="27"/>
          <w:szCs w:val="27"/>
          <w:rtl/>
        </w:rPr>
        <w:t xml:space="preserve">نکته </w:t>
      </w:r>
      <w:r w:rsidRPr="00DC03F9">
        <w:rPr>
          <w:rFonts w:ascii="Tahoma" w:eastAsia="Times New Roman" w:hAnsi="Tahoma" w:cs="Tahoma"/>
          <w:b/>
          <w:bCs/>
          <w:color w:val="333333"/>
          <w:sz w:val="27"/>
          <w:szCs w:val="27"/>
          <w:rtl/>
          <w:lang w:bidi="fa-IR"/>
        </w:rPr>
        <w:t xml:space="preserve">۱: </w:t>
      </w:r>
      <w:r w:rsidRPr="00DC03F9">
        <w:rPr>
          <w:rFonts w:ascii="Tahoma" w:eastAsia="Times New Roman" w:hAnsi="Tahoma" w:cs="Tahoma"/>
          <w:b/>
          <w:bCs/>
          <w:color w:val="333333"/>
          <w:sz w:val="27"/>
          <w:szCs w:val="27"/>
          <w:rtl/>
        </w:rPr>
        <w:t>تایپ در این قسمت می بایست انگلیسی باشد و لطفاً از نگارش فارسی خودداری نمایید.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b/>
          <w:bCs/>
          <w:color w:val="333333"/>
          <w:sz w:val="27"/>
          <w:szCs w:val="27"/>
          <w:rtl/>
        </w:rPr>
        <w:t xml:space="preserve">نکته </w:t>
      </w:r>
      <w:r w:rsidRPr="00DC03F9">
        <w:rPr>
          <w:rFonts w:ascii="Tahoma" w:eastAsia="Times New Roman" w:hAnsi="Tahoma" w:cs="Tahoma"/>
          <w:b/>
          <w:bCs/>
          <w:color w:val="333333"/>
          <w:sz w:val="27"/>
          <w:szCs w:val="27"/>
          <w:rtl/>
          <w:lang w:bidi="fa-IR"/>
        </w:rPr>
        <w:t xml:space="preserve">۲ : </w:t>
      </w:r>
      <w:r w:rsidRPr="00DC03F9">
        <w:rPr>
          <w:rFonts w:ascii="Tahoma" w:eastAsia="Times New Roman" w:hAnsi="Tahoma" w:cs="Tahoma"/>
          <w:b/>
          <w:bCs/>
          <w:color w:val="333333"/>
          <w:sz w:val="27"/>
          <w:szCs w:val="27"/>
          <w:rtl/>
        </w:rPr>
        <w:t xml:space="preserve">چنانچه بخواهید گفتگوی خصوصی با استاد و یا دانشجویان داشته باشید می توانید از قسمت </w:t>
      </w:r>
      <w:proofErr w:type="spellStart"/>
      <w:r w:rsidRPr="00DC03F9">
        <w:rPr>
          <w:rFonts w:ascii="Tahoma" w:eastAsia="Times New Roman" w:hAnsi="Tahoma" w:cs="Tahoma"/>
          <w:b/>
          <w:bCs/>
          <w:color w:val="333333"/>
          <w:sz w:val="27"/>
          <w:szCs w:val="27"/>
        </w:rPr>
        <w:t>Attendes</w:t>
      </w:r>
      <w:proofErr w:type="spellEnd"/>
      <w:r w:rsidRPr="00DC03F9">
        <w:rPr>
          <w:rFonts w:ascii="Tahoma" w:eastAsia="Times New Roman" w:hAnsi="Tahoma" w:cs="Tahoma"/>
          <w:b/>
          <w:bCs/>
          <w:color w:val="333333"/>
          <w:sz w:val="27"/>
          <w:szCs w:val="27"/>
          <w:rtl/>
        </w:rPr>
        <w:t xml:space="preserve"> ، لیست افراد حاضر در کلاس را ببینید.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noProof/>
          <w:color w:val="333333"/>
          <w:sz w:val="27"/>
          <w:szCs w:val="27"/>
        </w:rPr>
        <w:drawing>
          <wp:inline distT="0" distB="0" distL="0" distR="0" wp14:anchorId="1A64B0CB" wp14:editId="7A212F21">
            <wp:extent cx="5646420" cy="2971800"/>
            <wp:effectExtent l="0" t="0" r="0" b="0"/>
            <wp:docPr id="23" name="Picture 23" descr="http://wtiau.ac.ir/images/www/fa/news/editor/2020/15871665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tiau.ac.ir/images/www/fa/news/editor/2020/1587166561-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0967" cy="2974193"/>
                    </a:xfrm>
                    <a:prstGeom prst="rect">
                      <a:avLst/>
                    </a:prstGeom>
                    <a:noFill/>
                    <a:ln>
                      <a:noFill/>
                    </a:ln>
                  </pic:spPr>
                </pic:pic>
              </a:graphicData>
            </a:graphic>
          </wp:inline>
        </w:drawing>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lastRenderedPageBreak/>
        <w:t xml:space="preserve">اگر روی نام هر یک از افراد کلیک کنید می توانید با انتخاب گزینه </w:t>
      </w:r>
      <w:r w:rsidRPr="00DC03F9">
        <w:rPr>
          <w:rFonts w:ascii="Tahoma" w:eastAsia="Times New Roman" w:hAnsi="Tahoma" w:cs="Tahoma"/>
          <w:color w:val="333333"/>
          <w:sz w:val="27"/>
          <w:szCs w:val="27"/>
        </w:rPr>
        <w:t>Start private chat</w:t>
      </w:r>
      <w:r w:rsidRPr="00DC03F9">
        <w:rPr>
          <w:rFonts w:ascii="Tahoma" w:eastAsia="Times New Roman" w:hAnsi="Tahoma" w:cs="Tahoma"/>
          <w:color w:val="333333"/>
          <w:sz w:val="27"/>
          <w:szCs w:val="27"/>
          <w:rtl/>
        </w:rPr>
        <w:t xml:space="preserve"> گفتگوی خود را با وی انجام دهید.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noProof/>
          <w:color w:val="333333"/>
          <w:sz w:val="27"/>
          <w:szCs w:val="27"/>
        </w:rPr>
        <w:drawing>
          <wp:inline distT="0" distB="0" distL="0" distR="0" wp14:anchorId="23DF2BB2" wp14:editId="00A27CA9">
            <wp:extent cx="5990780" cy="3067050"/>
            <wp:effectExtent l="0" t="0" r="0" b="0"/>
            <wp:docPr id="24" name="Picture 24" descr="http://wtiau.ac.ir/images/www/fa/news/editor/2020/15871666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tiau.ac.ir/images/www/fa/news/editor/2020/1587166614-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3868" cy="3068631"/>
                    </a:xfrm>
                    <a:prstGeom prst="rect">
                      <a:avLst/>
                    </a:prstGeom>
                    <a:noFill/>
                    <a:ln>
                      <a:noFill/>
                    </a:ln>
                  </pic:spPr>
                </pic:pic>
              </a:graphicData>
            </a:graphic>
          </wp:inline>
        </w:drawing>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 </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b/>
          <w:bCs/>
          <w:color w:val="333333"/>
          <w:sz w:val="24"/>
          <w:szCs w:val="24"/>
          <w:rtl/>
        </w:rPr>
        <w:t>استفاده از میکروفن:</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 xml:space="preserve">چنانچه قصد گفتگوی صوتی در کلاس را داشته باشید مطابق تصاویر ریز ابتدا بر روی شکل آدمک کلیک نموده و سپس گزینه </w:t>
      </w:r>
      <w:r w:rsidRPr="00DC03F9">
        <w:rPr>
          <w:rFonts w:ascii="Tahoma" w:eastAsia="Times New Roman" w:hAnsi="Tahoma" w:cs="Tahoma"/>
          <w:color w:val="333333"/>
          <w:sz w:val="27"/>
          <w:szCs w:val="27"/>
        </w:rPr>
        <w:t>Raise hand</w:t>
      </w:r>
      <w:r w:rsidRPr="00DC03F9">
        <w:rPr>
          <w:rFonts w:ascii="Tahoma" w:eastAsia="Times New Roman" w:hAnsi="Tahoma" w:cs="Tahoma"/>
          <w:color w:val="333333"/>
          <w:sz w:val="27"/>
          <w:szCs w:val="27"/>
          <w:rtl/>
        </w:rPr>
        <w:t xml:space="preserve"> را انتخاب کنید تا درخواست فعال سازی میکروفن برای شما به استاد ارسال شود.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noProof/>
          <w:color w:val="333333"/>
          <w:sz w:val="27"/>
          <w:szCs w:val="27"/>
        </w:rPr>
        <w:lastRenderedPageBreak/>
        <w:drawing>
          <wp:inline distT="0" distB="0" distL="0" distR="0" wp14:anchorId="439C1E3C" wp14:editId="350BBC3C">
            <wp:extent cx="5951764" cy="3343275"/>
            <wp:effectExtent l="0" t="0" r="0" b="0"/>
            <wp:docPr id="25" name="Picture 25" descr="http://wtiau.ac.ir/images/www/fa/news/editor/2020/15871666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tiau.ac.ir/images/www/fa/news/editor/2020/1587166671-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871" cy="3346144"/>
                    </a:xfrm>
                    <a:prstGeom prst="rect">
                      <a:avLst/>
                    </a:prstGeom>
                    <a:noFill/>
                    <a:ln>
                      <a:noFill/>
                    </a:ln>
                  </pic:spPr>
                </pic:pic>
              </a:graphicData>
            </a:graphic>
          </wp:inline>
        </w:drawing>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noProof/>
          <w:color w:val="333333"/>
          <w:sz w:val="27"/>
          <w:szCs w:val="27"/>
        </w:rPr>
        <w:drawing>
          <wp:inline distT="0" distB="0" distL="0" distR="0" wp14:anchorId="5740C414" wp14:editId="19F5F79A">
            <wp:extent cx="5981700" cy="3020462"/>
            <wp:effectExtent l="0" t="0" r="0" b="8890"/>
            <wp:docPr id="26" name="Picture 26" descr="http://wtiau.ac.ir/images/www/fa/news/editor/2020/15871667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tiau.ac.ir/images/www/fa/news/editor/2020/1587166747-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3919" cy="3031681"/>
                    </a:xfrm>
                    <a:prstGeom prst="rect">
                      <a:avLst/>
                    </a:prstGeom>
                    <a:noFill/>
                    <a:ln>
                      <a:noFill/>
                    </a:ln>
                  </pic:spPr>
                </pic:pic>
              </a:graphicData>
            </a:graphic>
          </wp:inline>
        </w:drawing>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اگر چنانچه استاد با درخواست شما موافقت کنند نماد میکروفن در گوشه تصویر نمایش داده خواهد شد و شما می توانید صحبت نمایید. همچنین با زدن روی آن می توانید میزان صدای خود را تنظیم کنید.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noProof/>
          <w:color w:val="333333"/>
          <w:sz w:val="27"/>
          <w:szCs w:val="27"/>
        </w:rPr>
        <w:lastRenderedPageBreak/>
        <w:drawing>
          <wp:inline distT="0" distB="0" distL="0" distR="0" wp14:anchorId="6AAF1CC3" wp14:editId="1E18A39C">
            <wp:extent cx="5848394" cy="3181350"/>
            <wp:effectExtent l="0" t="0" r="0" b="0"/>
            <wp:docPr id="27" name="Picture 27" descr="http://wtiau.ac.ir/images/www/fa/news/editor/2020/15871669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tiau.ac.ir/images/www/fa/news/editor/2020/1587166904-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0889" cy="3182707"/>
                    </a:xfrm>
                    <a:prstGeom prst="rect">
                      <a:avLst/>
                    </a:prstGeom>
                    <a:noFill/>
                    <a:ln>
                      <a:noFill/>
                    </a:ln>
                  </pic:spPr>
                </pic:pic>
              </a:graphicData>
            </a:graphic>
          </wp:inline>
        </w:drawing>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b/>
          <w:bCs/>
          <w:color w:val="333333"/>
          <w:sz w:val="27"/>
          <w:szCs w:val="27"/>
          <w:rtl/>
        </w:rPr>
        <w:t xml:space="preserve">نکته </w:t>
      </w:r>
      <w:r w:rsidRPr="00DC03F9">
        <w:rPr>
          <w:rFonts w:ascii="Tahoma" w:eastAsia="Times New Roman" w:hAnsi="Tahoma" w:cs="Tahoma"/>
          <w:b/>
          <w:bCs/>
          <w:color w:val="333333"/>
          <w:sz w:val="27"/>
          <w:szCs w:val="27"/>
          <w:rtl/>
          <w:lang w:bidi="fa-IR"/>
        </w:rPr>
        <w:t xml:space="preserve">۱: </w:t>
      </w:r>
      <w:r w:rsidRPr="00DC03F9">
        <w:rPr>
          <w:rFonts w:ascii="Tahoma" w:eastAsia="Times New Roman" w:hAnsi="Tahoma" w:cs="Tahoma"/>
          <w:b/>
          <w:bCs/>
          <w:color w:val="333333"/>
          <w:sz w:val="27"/>
          <w:szCs w:val="27"/>
          <w:rtl/>
        </w:rPr>
        <w:t>در صورتی که پیغام دسترسی به ضبط صدا و موارد مشابه در گوشی موبایل یا تبلت شما نمایش داده شد، آن را مجاز نمایید.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b/>
          <w:bCs/>
          <w:color w:val="333333"/>
          <w:sz w:val="27"/>
          <w:szCs w:val="27"/>
          <w:rtl/>
        </w:rPr>
        <w:t xml:space="preserve">نکته </w:t>
      </w:r>
      <w:r w:rsidRPr="00DC03F9">
        <w:rPr>
          <w:rFonts w:ascii="Tahoma" w:eastAsia="Times New Roman" w:hAnsi="Tahoma" w:cs="Tahoma"/>
          <w:b/>
          <w:bCs/>
          <w:color w:val="333333"/>
          <w:sz w:val="27"/>
          <w:szCs w:val="27"/>
          <w:rtl/>
          <w:lang w:bidi="fa-IR"/>
        </w:rPr>
        <w:t xml:space="preserve">۲: </w:t>
      </w:r>
      <w:r w:rsidRPr="00DC03F9">
        <w:rPr>
          <w:rFonts w:ascii="Tahoma" w:eastAsia="Times New Roman" w:hAnsi="Tahoma" w:cs="Tahoma"/>
          <w:b/>
          <w:bCs/>
          <w:color w:val="333333"/>
          <w:sz w:val="27"/>
          <w:szCs w:val="27"/>
          <w:rtl/>
        </w:rPr>
        <w:t>چنانچه مشکل قطع صدا و یا نویز زیاد در مکالمات خود داشتید می بایست از هندزفری استفاده کنید. در غیر اینصورت امکان استفاده از این ویژگی برای شما وجود ندارد.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 </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b/>
          <w:bCs/>
          <w:color w:val="333333"/>
          <w:sz w:val="27"/>
          <w:szCs w:val="27"/>
          <w:rtl/>
        </w:rPr>
        <w:t>توضیحات بیشتر:</w:t>
      </w:r>
    </w:p>
    <w:p w:rsidR="00DC03F9" w:rsidRPr="00DC03F9" w:rsidRDefault="00DC03F9" w:rsidP="00DC03F9">
      <w:pPr>
        <w:numPr>
          <w:ilvl w:val="0"/>
          <w:numId w:val="1"/>
        </w:numPr>
        <w:shd w:val="clear" w:color="auto" w:fill="F7F7F7"/>
        <w:bidi/>
        <w:spacing w:before="100" w:beforeAutospacing="1" w:after="100" w:afterAutospacing="1"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توجه داشته باشید گوشی های با نسخه سیستم عامل پایین تر قادر به پشتیبانی این برنامه نیستند.</w:t>
      </w:r>
    </w:p>
    <w:p w:rsidR="00DC03F9" w:rsidRPr="00DC03F9" w:rsidRDefault="00DC03F9" w:rsidP="00DC03F9">
      <w:pPr>
        <w:numPr>
          <w:ilvl w:val="0"/>
          <w:numId w:val="1"/>
        </w:numPr>
        <w:shd w:val="clear" w:color="auto" w:fill="F7F7F7"/>
        <w:bidi/>
        <w:spacing w:before="100" w:beforeAutospacing="1" w:after="100" w:afterAutospacing="1"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 xml:space="preserve">در نسخه تلفن همراه دانشجویان نمی توانند فایلی از قسمت </w:t>
      </w:r>
      <w:r w:rsidRPr="00DC03F9">
        <w:rPr>
          <w:rFonts w:ascii="Tahoma" w:eastAsia="Times New Roman" w:hAnsi="Tahoma" w:cs="Tahoma"/>
          <w:color w:val="333333"/>
          <w:sz w:val="27"/>
          <w:szCs w:val="27"/>
        </w:rPr>
        <w:t>Files</w:t>
      </w:r>
      <w:r w:rsidRPr="00DC03F9">
        <w:rPr>
          <w:rFonts w:ascii="Tahoma" w:eastAsia="Times New Roman" w:hAnsi="Tahoma" w:cs="Tahoma"/>
          <w:color w:val="333333"/>
          <w:sz w:val="27"/>
          <w:szCs w:val="27"/>
          <w:rtl/>
        </w:rPr>
        <w:t xml:space="preserve"> که توسط استاد آپلود شده است دانلود نمایند .</w:t>
      </w:r>
    </w:p>
    <w:p w:rsidR="00DC03F9" w:rsidRPr="00DC03F9" w:rsidRDefault="00DC03F9" w:rsidP="00DC03F9">
      <w:pPr>
        <w:numPr>
          <w:ilvl w:val="0"/>
          <w:numId w:val="1"/>
        </w:numPr>
        <w:shd w:val="clear" w:color="auto" w:fill="F7F7F7"/>
        <w:bidi/>
        <w:spacing w:before="100" w:beforeAutospacing="1" w:after="100" w:afterAutospacing="1"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امکان تایپ صحیح فارسی با موبایل مقدور نیست.</w:t>
      </w:r>
    </w:p>
    <w:p w:rsidR="00DC03F9" w:rsidRPr="00DC03F9" w:rsidRDefault="00DC03F9" w:rsidP="00DC03F9">
      <w:pPr>
        <w:numPr>
          <w:ilvl w:val="0"/>
          <w:numId w:val="1"/>
        </w:numPr>
        <w:shd w:val="clear" w:color="auto" w:fill="F7F7F7"/>
        <w:bidi/>
        <w:spacing w:before="100" w:beforeAutospacing="1" w:after="100" w:afterAutospacing="1"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اساتید جهت تدریس نباید از موبایل استفاده نمایند.</w:t>
      </w:r>
    </w:p>
    <w:p w:rsidR="00DC03F9" w:rsidRPr="00DC03F9" w:rsidRDefault="00DC03F9" w:rsidP="00DC03F9">
      <w:pPr>
        <w:numPr>
          <w:ilvl w:val="0"/>
          <w:numId w:val="1"/>
        </w:numPr>
        <w:shd w:val="clear" w:color="auto" w:fill="F7F7F7"/>
        <w:bidi/>
        <w:spacing w:before="100" w:beforeAutospacing="1" w:after="100" w:afterAutospacing="1" w:line="240" w:lineRule="auto"/>
        <w:jc w:val="both"/>
        <w:rPr>
          <w:rFonts w:ascii="Tahoma" w:eastAsia="Times New Roman" w:hAnsi="Tahoma" w:cs="Tahoma"/>
          <w:color w:val="FF0000"/>
          <w:sz w:val="27"/>
          <w:szCs w:val="27"/>
          <w:rtl/>
        </w:rPr>
      </w:pPr>
      <w:r w:rsidRPr="00DC03F9">
        <w:rPr>
          <w:rFonts w:ascii="Tahoma" w:eastAsia="Times New Roman" w:hAnsi="Tahoma" w:cs="Tahoma"/>
          <w:color w:val="FF0000"/>
          <w:sz w:val="27"/>
          <w:szCs w:val="27"/>
          <w:rtl/>
        </w:rPr>
        <w:t>مشاهده جلسات ضبط شده با موبایل امکان پذیر نیست.</w:t>
      </w:r>
    </w:p>
    <w:p w:rsidR="00DC03F9" w:rsidRPr="00DC03F9" w:rsidRDefault="00DC03F9" w:rsidP="00DC03F9">
      <w:pPr>
        <w:numPr>
          <w:ilvl w:val="0"/>
          <w:numId w:val="1"/>
        </w:numPr>
        <w:shd w:val="clear" w:color="auto" w:fill="F7F7F7"/>
        <w:bidi/>
        <w:spacing w:before="100" w:beforeAutospacing="1" w:after="100" w:afterAutospacing="1" w:line="240" w:lineRule="auto"/>
        <w:jc w:val="both"/>
        <w:rPr>
          <w:rFonts w:ascii="Tahoma" w:eastAsia="Times New Roman" w:hAnsi="Tahoma" w:cs="Tahoma"/>
          <w:color w:val="333333"/>
          <w:sz w:val="27"/>
          <w:szCs w:val="27"/>
          <w:rtl/>
        </w:rPr>
      </w:pPr>
      <w:r w:rsidRPr="00DC03F9">
        <w:rPr>
          <w:rFonts w:ascii="Tahoma" w:eastAsia="Times New Roman" w:hAnsi="Tahoma" w:cs="Tahoma"/>
          <w:color w:val="333333"/>
          <w:sz w:val="27"/>
          <w:szCs w:val="27"/>
          <w:rtl/>
        </w:rPr>
        <w:t xml:space="preserve">چنانچه جهت ورود به کلاس با مشکل مواجه شدید و صفحه ای مانند تصویر زیر در مرحله </w:t>
      </w:r>
      <w:r w:rsidRPr="00DC03F9">
        <w:rPr>
          <w:rFonts w:ascii="Tahoma" w:eastAsia="Times New Roman" w:hAnsi="Tahoma" w:cs="Tahoma"/>
          <w:color w:val="333333"/>
          <w:sz w:val="27"/>
          <w:szCs w:val="27"/>
        </w:rPr>
        <w:t>Connecting</w:t>
      </w:r>
      <w:r w:rsidRPr="00DC03F9">
        <w:rPr>
          <w:rFonts w:ascii="Tahoma" w:eastAsia="Times New Roman" w:hAnsi="Tahoma" w:cs="Tahoma"/>
          <w:color w:val="333333"/>
          <w:sz w:val="27"/>
          <w:szCs w:val="27"/>
          <w:rtl/>
        </w:rPr>
        <w:t xml:space="preserve"> باقی ماند، یا قطع و وصل صدا و تصویر در کلاس داشتید، می بایست </w:t>
      </w:r>
      <w:r w:rsidRPr="00DC03F9">
        <w:rPr>
          <w:rFonts w:ascii="Tahoma" w:eastAsia="Times New Roman" w:hAnsi="Tahoma" w:cs="Tahoma"/>
          <w:color w:val="333333"/>
          <w:sz w:val="27"/>
          <w:szCs w:val="27"/>
        </w:rPr>
        <w:t>Cache</w:t>
      </w:r>
      <w:r w:rsidRPr="00DC03F9">
        <w:rPr>
          <w:rFonts w:ascii="Tahoma" w:eastAsia="Times New Roman" w:hAnsi="Tahoma" w:cs="Tahoma"/>
          <w:color w:val="333333"/>
          <w:sz w:val="27"/>
          <w:szCs w:val="27"/>
          <w:rtl/>
        </w:rPr>
        <w:t xml:space="preserve"> برنامه </w:t>
      </w:r>
      <w:r w:rsidRPr="00DC03F9">
        <w:rPr>
          <w:rFonts w:ascii="Tahoma" w:eastAsia="Times New Roman" w:hAnsi="Tahoma" w:cs="Tahoma"/>
          <w:color w:val="333333"/>
          <w:sz w:val="27"/>
          <w:szCs w:val="27"/>
        </w:rPr>
        <w:t>Adobe Connect</w:t>
      </w:r>
      <w:r w:rsidRPr="00DC03F9">
        <w:rPr>
          <w:rFonts w:ascii="Tahoma" w:eastAsia="Times New Roman" w:hAnsi="Tahoma" w:cs="Tahoma"/>
          <w:color w:val="333333"/>
          <w:sz w:val="27"/>
          <w:szCs w:val="27"/>
          <w:rtl/>
        </w:rPr>
        <w:t xml:space="preserve"> را از قسمت تنظیمات برنامه های نصب شده گوشی خود پاک نمایید. (برای گوشی های اندروید به مسیر </w:t>
      </w:r>
      <w:r w:rsidRPr="00DC03F9">
        <w:rPr>
          <w:rFonts w:ascii="Tahoma" w:eastAsia="Times New Roman" w:hAnsi="Tahoma" w:cs="Tahoma"/>
          <w:color w:val="333333"/>
          <w:sz w:val="27"/>
          <w:szCs w:val="27"/>
        </w:rPr>
        <w:t>setting/Manage apps</w:t>
      </w:r>
      <w:r w:rsidRPr="00DC03F9">
        <w:rPr>
          <w:rFonts w:ascii="Tahoma" w:eastAsia="Times New Roman" w:hAnsi="Tahoma" w:cs="Tahoma"/>
          <w:color w:val="333333"/>
          <w:sz w:val="27"/>
          <w:szCs w:val="27"/>
          <w:rtl/>
        </w:rPr>
        <w:t xml:space="preserve"> بروید، برنامه </w:t>
      </w:r>
      <w:r w:rsidRPr="00DC03F9">
        <w:rPr>
          <w:rFonts w:ascii="Tahoma" w:eastAsia="Times New Roman" w:hAnsi="Tahoma" w:cs="Tahoma"/>
          <w:color w:val="333333"/>
          <w:sz w:val="27"/>
          <w:szCs w:val="27"/>
        </w:rPr>
        <w:t>Connect</w:t>
      </w:r>
      <w:r w:rsidRPr="00DC03F9">
        <w:rPr>
          <w:rFonts w:ascii="Tahoma" w:eastAsia="Times New Roman" w:hAnsi="Tahoma" w:cs="Tahoma"/>
          <w:color w:val="333333"/>
          <w:sz w:val="27"/>
          <w:szCs w:val="27"/>
          <w:rtl/>
        </w:rPr>
        <w:t xml:space="preserve"> را پیدا کنید و </w:t>
      </w:r>
      <w:r w:rsidRPr="00DC03F9">
        <w:rPr>
          <w:rFonts w:ascii="Tahoma" w:eastAsia="Times New Roman" w:hAnsi="Tahoma" w:cs="Tahoma"/>
          <w:color w:val="333333"/>
          <w:sz w:val="27"/>
          <w:szCs w:val="27"/>
        </w:rPr>
        <w:t>Clear Cache</w:t>
      </w:r>
      <w:r w:rsidRPr="00DC03F9">
        <w:rPr>
          <w:rFonts w:ascii="Tahoma" w:eastAsia="Times New Roman" w:hAnsi="Tahoma" w:cs="Tahoma"/>
          <w:color w:val="333333"/>
          <w:sz w:val="27"/>
          <w:szCs w:val="27"/>
          <w:rtl/>
        </w:rPr>
        <w:t xml:space="preserve"> را بزنید. توجه داشته باشید که ممکن است این مسیر برای گوشی های مختلف اندرویدی متفاوت باشد).</w:t>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r w:rsidRPr="00DC03F9">
        <w:rPr>
          <w:rFonts w:ascii="Tahoma" w:eastAsia="Times New Roman" w:hAnsi="Tahoma" w:cs="Tahoma"/>
          <w:noProof/>
          <w:color w:val="333333"/>
          <w:sz w:val="27"/>
          <w:szCs w:val="27"/>
        </w:rPr>
        <w:lastRenderedPageBreak/>
        <w:drawing>
          <wp:inline distT="0" distB="0" distL="0" distR="0" wp14:anchorId="5AEF5B73" wp14:editId="70BEAA40">
            <wp:extent cx="5994429" cy="3162300"/>
            <wp:effectExtent l="0" t="0" r="6350" b="0"/>
            <wp:docPr id="28" name="Picture 28" descr="http://wtiau.ac.ir/images/www/fa/news/editor/2020/158716699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tiau.ac.ir/images/www/fa/news/editor/2020/1587166996-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4469" cy="3167597"/>
                    </a:xfrm>
                    <a:prstGeom prst="rect">
                      <a:avLst/>
                    </a:prstGeom>
                    <a:noFill/>
                    <a:ln>
                      <a:noFill/>
                    </a:ln>
                  </pic:spPr>
                </pic:pic>
              </a:graphicData>
            </a:graphic>
          </wp:inline>
        </w:drawing>
      </w: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p>
    <w:p w:rsidR="00DC03F9" w:rsidRPr="00DC03F9" w:rsidRDefault="00DC03F9" w:rsidP="00DC03F9">
      <w:pPr>
        <w:shd w:val="clear" w:color="auto" w:fill="F7F7F7"/>
        <w:bidi/>
        <w:spacing w:after="150" w:line="240" w:lineRule="auto"/>
        <w:jc w:val="both"/>
        <w:rPr>
          <w:rFonts w:ascii="Tahoma" w:eastAsia="Times New Roman" w:hAnsi="Tahoma" w:cs="Tahoma"/>
          <w:color w:val="333333"/>
          <w:sz w:val="27"/>
          <w:szCs w:val="27"/>
          <w:rtl/>
        </w:rPr>
      </w:pPr>
    </w:p>
    <w:p w:rsidR="00A263DD" w:rsidRDefault="00A263DD" w:rsidP="00DC03F9">
      <w:pPr>
        <w:bidi/>
      </w:pPr>
    </w:p>
    <w:sectPr w:rsidR="00A263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7B7059"/>
    <w:multiLevelType w:val="multilevel"/>
    <w:tmpl w:val="B4CA4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150A5D"/>
    <w:multiLevelType w:val="multilevel"/>
    <w:tmpl w:val="7D4C2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523824"/>
    <w:multiLevelType w:val="multilevel"/>
    <w:tmpl w:val="DADA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3F9"/>
    <w:rsid w:val="006E7C72"/>
    <w:rsid w:val="00A263DD"/>
    <w:rsid w:val="00DB7663"/>
    <w:rsid w:val="00DC03F9"/>
    <w:rsid w:val="00EC3F3B"/>
    <w:rsid w:val="00FF08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4EC2F"/>
  <w15:chartTrackingRefBased/>
  <w15:docId w15:val="{AD00ECCF-9265-4597-85D8-2BBCB0F32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8142565">
      <w:bodyDiv w:val="1"/>
      <w:marLeft w:val="0"/>
      <w:marRight w:val="0"/>
      <w:marTop w:val="0"/>
      <w:marBottom w:val="0"/>
      <w:divBdr>
        <w:top w:val="none" w:sz="0" w:space="0" w:color="auto"/>
        <w:left w:val="none" w:sz="0" w:space="0" w:color="auto"/>
        <w:bottom w:val="none" w:sz="0" w:space="0" w:color="auto"/>
        <w:right w:val="none" w:sz="0" w:space="0" w:color="auto"/>
      </w:divBdr>
      <w:divsChild>
        <w:div w:id="953363126">
          <w:marLeft w:val="-225"/>
          <w:marRight w:val="-225"/>
          <w:marTop w:val="0"/>
          <w:marBottom w:val="0"/>
          <w:divBdr>
            <w:top w:val="none" w:sz="0" w:space="0" w:color="auto"/>
            <w:left w:val="none" w:sz="0" w:space="0" w:color="auto"/>
            <w:bottom w:val="none" w:sz="0" w:space="0" w:color="auto"/>
            <w:right w:val="none" w:sz="0" w:space="0" w:color="auto"/>
          </w:divBdr>
          <w:divsChild>
            <w:div w:id="596443929">
              <w:marLeft w:val="0"/>
              <w:marRight w:val="0"/>
              <w:marTop w:val="0"/>
              <w:marBottom w:val="0"/>
              <w:divBdr>
                <w:top w:val="none" w:sz="0" w:space="0" w:color="auto"/>
                <w:left w:val="none" w:sz="0" w:space="0" w:color="auto"/>
                <w:bottom w:val="none" w:sz="0" w:space="0" w:color="auto"/>
                <w:right w:val="none" w:sz="0" w:space="0" w:color="auto"/>
              </w:divBdr>
            </w:div>
            <w:div w:id="1438255663">
              <w:marLeft w:val="0"/>
              <w:marRight w:val="0"/>
              <w:marTop w:val="0"/>
              <w:marBottom w:val="0"/>
              <w:divBdr>
                <w:top w:val="none" w:sz="0" w:space="0" w:color="auto"/>
                <w:left w:val="none" w:sz="0" w:space="0" w:color="auto"/>
                <w:bottom w:val="none" w:sz="0" w:space="0" w:color="auto"/>
                <w:right w:val="none" w:sz="0" w:space="0" w:color="auto"/>
              </w:divBdr>
            </w:div>
          </w:divsChild>
        </w:div>
        <w:div w:id="1781222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11</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farajollahpour</dc:creator>
  <cp:keywords/>
  <dc:description/>
  <cp:lastModifiedBy>farajollahpour</cp:lastModifiedBy>
  <cp:revision>3</cp:revision>
  <dcterms:created xsi:type="dcterms:W3CDTF">2020-09-16T05:07:00Z</dcterms:created>
  <dcterms:modified xsi:type="dcterms:W3CDTF">2020-09-20T06:12:00Z</dcterms:modified>
</cp:coreProperties>
</file>